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94C3" w14:textId="77777777" w:rsidR="00881882" w:rsidRPr="00881882" w:rsidRDefault="00881882" w:rsidP="008818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166767AE" wp14:editId="18013835">
            <wp:extent cx="561975" cy="8096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DC60" w14:textId="77777777" w:rsidR="00881882" w:rsidRDefault="00881882" w:rsidP="007956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945190D" w14:textId="77777777" w:rsidR="007956A5" w:rsidRPr="007956A5" w:rsidRDefault="007956A5" w:rsidP="007956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Bene Ferenc Sport Diákösztöndíj </w:t>
      </w:r>
    </w:p>
    <w:p w14:paraId="6ADF012E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83D2C7D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P</w:t>
      </w:r>
      <w:r w:rsidRPr="007956A5"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  <w:t>ályázati adatlap</w:t>
      </w:r>
    </w:p>
    <w:p w14:paraId="2DE064BE" w14:textId="77777777" w:rsidR="007956A5" w:rsidRPr="007956A5" w:rsidRDefault="00FB2142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</w:t>
      </w:r>
      <w:r w:rsidR="007956A5"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7956A5"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tanév</w:t>
      </w:r>
    </w:p>
    <w:p w14:paraId="1485A2BF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5C12511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NYOMTATOTT NAGYBETŰVEL A PÁLYÁZÓ TÖLTI KI A SZEMÉLYAZONOSÍTÓ IGAZOLVÁNYÁBAN TALÁLHATÓ ADATOKNAK MEGFELELŐEN!</w:t>
      </w:r>
    </w:p>
    <w:p w14:paraId="3DB7F968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55E7EAC3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pályázó személyi adatai</w:t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3D262ED4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CDF5BBF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Név: .......................................................................................................................................................................................</w:t>
      </w:r>
      <w:proofErr w:type="gramEnd"/>
    </w:p>
    <w:p w14:paraId="1FCF9B56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Anyja neve:.............................................................................................................................................................................</w:t>
      </w:r>
      <w:proofErr w:type="gramEnd"/>
    </w:p>
    <w:p w14:paraId="7A86E9E9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hely, idő: .................................................................................................................................................................</w:t>
      </w:r>
      <w:proofErr w:type="gramEnd"/>
    </w:p>
    <w:p w14:paraId="24C88E46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Lakcím (irányítószám, helység, utca, hsz., em., ajtó)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:............................................................................................................</w:t>
      </w:r>
      <w:proofErr w:type="gramEnd"/>
    </w:p>
    <w:p w14:paraId="3D06EC5F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...........................................................................................................................………………………………………...…..</w:t>
      </w:r>
    </w:p>
    <w:p w14:paraId="4DA6C34A" w14:textId="77777777"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Tanulói/hallgatói jogviszony</w:t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19ED25D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4F90384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Iskola neve (felsőoktatási intézmény esetén intézmény, kar, szak, képzési forma megnevezése): 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3008AE9A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………………………………………………………………………………………………………………………………</w:t>
      </w:r>
    </w:p>
    <w:p w14:paraId="581F2701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Címe:......................................................................................................................................................................................</w:t>
      </w:r>
      <w:proofErr w:type="gramEnd"/>
    </w:p>
    <w:p w14:paraId="3E284221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 tanuló/hallgató évfolyama (</w:t>
      </w:r>
      <w:r w:rsidR="00FB2142">
        <w:rPr>
          <w:rFonts w:ascii="Times New Roman" w:eastAsia="Times New Roman" w:hAnsi="Times New Roman" w:cs="Times New Roman"/>
          <w:sz w:val="20"/>
          <w:szCs w:val="20"/>
          <w:lang w:eastAsia="hu-HU"/>
        </w:rPr>
        <w:t>2025/2026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tanévben )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……………………………………………………………………...</w:t>
      </w:r>
    </w:p>
    <w:p w14:paraId="297DD3FE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B3A6F3E" w14:textId="77777777" w:rsidR="007956A5" w:rsidRP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>az igazolásban megjelölt tanulmányi szinten az első képesítésem megszerzése van folyamatban. IGEN/NEM</w:t>
      </w:r>
      <w:r w:rsidRPr="007956A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1"/>
      </w:r>
    </w:p>
    <w:p w14:paraId="6BCA91A9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5542EF10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Felsőoktatási intézmény által kiállított jogviszony igazolás csatolásra került 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IGEN/NEM</w:t>
      </w:r>
      <w:r w:rsidRPr="007956A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2"/>
      </w:r>
    </w:p>
    <w:p w14:paraId="03DA1D98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61AE0F75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t xml:space="preserve">KÖZÉPISKOLA AJÁNLÁSA A PÁLYÁZATHOZ </w:t>
      </w:r>
    </w:p>
    <w:p w14:paraId="6D93E107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(csak középiskolás pályázó esetében kötelező kitölteni):</w:t>
      </w:r>
    </w:p>
    <w:p w14:paraId="5D2CCE77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956A5" w:rsidRPr="007956A5" w14:paraId="5E9E7D5B" w14:textId="77777777" w:rsidTr="008124E4">
        <w:trPr>
          <w:trHeight w:val="1454"/>
        </w:trPr>
        <w:tc>
          <w:tcPr>
            <w:tcW w:w="9211" w:type="dxa"/>
          </w:tcPr>
          <w:p w14:paraId="1AF98E10" w14:textId="77777777" w:rsidR="007956A5" w:rsidRPr="007956A5" w:rsidRDefault="007956A5" w:rsidP="007956A5">
            <w:pPr>
              <w:spacing w:before="1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2CBC5B0" w14:textId="77777777" w:rsidR="007956A5" w:rsidRPr="007956A5" w:rsidRDefault="007956A5" w:rsidP="007956A5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ph</w:t>
            </w:r>
            <w:proofErr w:type="spellEnd"/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0E6BF4E4" w14:textId="77777777" w:rsidR="007956A5" w:rsidRPr="007956A5" w:rsidRDefault="007956A5" w:rsidP="007956A5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aláírás</w:t>
            </w:r>
          </w:p>
        </w:tc>
      </w:tr>
    </w:tbl>
    <w:p w14:paraId="013C048C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6872554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7956A5" w:rsidRPr="007956A5" w:rsidSect="00C4247E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39B009BE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lastRenderedPageBreak/>
        <w:t>SZOCIÁLIS ADATOK</w:t>
      </w:r>
    </w:p>
    <w:p w14:paraId="31729790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42D4B7A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 létszáma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.....................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</w:p>
    <w:p w14:paraId="28B54AD5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page" w:tblpX="1100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2"/>
      </w:tblGrid>
      <w:tr w:rsidR="007956A5" w:rsidRPr="007956A5" w14:paraId="7F95CCF9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4E049A1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442" w:type="dxa"/>
            <w:shd w:val="clear" w:color="auto" w:fill="auto"/>
          </w:tcPr>
          <w:p w14:paraId="2198D7A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időpont:</w:t>
            </w:r>
          </w:p>
        </w:tc>
      </w:tr>
      <w:tr w:rsidR="007956A5" w:rsidRPr="007956A5" w14:paraId="64A30717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30E56C3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6C7521E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35A6EF65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5D53EB9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778147A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6EC66BD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603AB6C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4783D0C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66D3B6C9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562E265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4381D4F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48A9CFAC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6318198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2E9942F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590D533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önálló jövedelemmel rendelkezik: ............................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eltartott: ........................fő  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104FC598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F5C174F" w14:textId="77777777"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az eltartottak közül 18 éven aluli (tanuló és kisebb gyermek)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  ..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14:paraId="6AF7094A" w14:textId="77777777"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felsőoktatási intézmény nappali tagozatán tanuló: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..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fő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222C42B0" w14:textId="77777777"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önálló jövedelemmel nem rendelkező 18 éven felüli felnőtt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    ..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14:paraId="17071582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5D0DF37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  ……………….. fő munkanélküli</w:t>
      </w:r>
    </w:p>
    <w:p w14:paraId="3910034B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        </w:t>
      </w:r>
    </w:p>
    <w:p w14:paraId="365B2492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5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26"/>
        <w:gridCol w:w="647"/>
        <w:gridCol w:w="1073"/>
        <w:gridCol w:w="1073"/>
        <w:gridCol w:w="93"/>
        <w:gridCol w:w="1102"/>
        <w:gridCol w:w="878"/>
        <w:gridCol w:w="379"/>
        <w:gridCol w:w="1134"/>
        <w:gridCol w:w="1134"/>
        <w:gridCol w:w="284"/>
        <w:gridCol w:w="850"/>
        <w:gridCol w:w="284"/>
        <w:gridCol w:w="142"/>
        <w:gridCol w:w="1134"/>
        <w:gridCol w:w="1320"/>
        <w:gridCol w:w="1080"/>
      </w:tblGrid>
      <w:tr w:rsidR="007956A5" w:rsidRPr="007956A5" w14:paraId="4755F297" w14:textId="77777777" w:rsidTr="008124E4">
        <w:tc>
          <w:tcPr>
            <w:tcW w:w="4483" w:type="dxa"/>
            <w:gridSpan w:val="4"/>
          </w:tcPr>
          <w:p w14:paraId="6196C41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CSALÁDI JÖVEDELMI ADATOK</w:t>
            </w:r>
          </w:p>
        </w:tc>
        <w:tc>
          <w:tcPr>
            <w:tcW w:w="1073" w:type="dxa"/>
          </w:tcPr>
          <w:p w14:paraId="6FED720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</w:tcPr>
          <w:p w14:paraId="033C884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4444F0D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14:paraId="23D9762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689595A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gridSpan w:val="4"/>
          </w:tcPr>
          <w:p w14:paraId="4D9BBE7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 xml:space="preserve">Egyéb </w:t>
            </w:r>
            <w:proofErr w:type="gramStart"/>
            <w:r w:rsidRPr="007956A5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>ellátás  havonta</w:t>
            </w:r>
            <w:proofErr w:type="gramEnd"/>
          </w:p>
        </w:tc>
        <w:tc>
          <w:tcPr>
            <w:tcW w:w="1276" w:type="dxa"/>
            <w:gridSpan w:val="2"/>
          </w:tcPr>
          <w:p w14:paraId="6AE723B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</w:tcPr>
          <w:p w14:paraId="4052E63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00A7341" w14:textId="77777777" w:rsidTr="008124E4">
        <w:tc>
          <w:tcPr>
            <w:tcW w:w="2337" w:type="dxa"/>
            <w:tcBorders>
              <w:bottom w:val="single" w:sz="12" w:space="0" w:color="auto"/>
            </w:tcBorders>
          </w:tcPr>
          <w:p w14:paraId="4748704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gridSpan w:val="2"/>
            <w:tcBorders>
              <w:bottom w:val="single" w:sz="12" w:space="0" w:color="auto"/>
            </w:tcBorders>
          </w:tcPr>
          <w:p w14:paraId="41095E4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14:paraId="1F7323B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14:paraId="1F2CD282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1594883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7E3A684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1BFD59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771111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</w:tcPr>
          <w:p w14:paraId="27A96B0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297BFD4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14:paraId="14B071C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03C7230B" w14:textId="77777777" w:rsidTr="008124E4">
        <w:tc>
          <w:tcPr>
            <w:tcW w:w="67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45DC7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                                </w:t>
            </w:r>
            <w:r w:rsidR="00FB2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2024</w:t>
            </w: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évi jövedelem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14:paraId="28BE7AF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80A0F0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7AAE20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Nyugdíj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AE851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Rokkantsági -és rehabilitációs ellátás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F343C3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Gyerek-</w:t>
            </w:r>
          </w:p>
          <w:p w14:paraId="41F7C02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tartás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894A49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Egyéb rendszeres jövedelem **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7BF73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</w:tr>
      <w:tr w:rsidR="007956A5" w:rsidRPr="007956A5" w14:paraId="41679297" w14:textId="77777777" w:rsidTr="008124E4">
        <w:tc>
          <w:tcPr>
            <w:tcW w:w="2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998035D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</w:tcPr>
          <w:p w14:paraId="27C5BA43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Szül. idő: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</w:tcPr>
          <w:p w14:paraId="67876E02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Bruttó</w:t>
            </w: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</w:tcPr>
          <w:p w14:paraId="5194427B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Nettó*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14:paraId="3FC736E9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925465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00BC990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5E47A8C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E2321E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D87C07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ADB9B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7956A5" w:rsidRPr="007956A5" w14:paraId="2DDABD05" w14:textId="77777777" w:rsidTr="008124E4">
        <w:tc>
          <w:tcPr>
            <w:tcW w:w="2763" w:type="dxa"/>
            <w:gridSpan w:val="2"/>
            <w:tcBorders>
              <w:top w:val="single" w:sz="12" w:space="0" w:color="auto"/>
            </w:tcBorders>
          </w:tcPr>
          <w:p w14:paraId="3D6F770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</w:tcPr>
          <w:p w14:paraId="783749D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</w:tcPr>
          <w:p w14:paraId="7C19DE8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</w:tcPr>
          <w:p w14:paraId="077ADE4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</w:tcPr>
          <w:p w14:paraId="0FAD04C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7B9E3E9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D3BB9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D135A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04035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FFE97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ACF03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887AC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4E89C1D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B92406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4BDBC9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DF8821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A262E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3DB7F4A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9D3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D63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10D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C52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4A7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C25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76F3DAC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AB9EA0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955465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7798D5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032D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7D1B8C6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B9B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867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F11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279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DD9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A8C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3D6D7CF6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19DBA7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B08206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1D0FFB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DFA1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599F7D6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8B5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82C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8F7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ADA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B1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47F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49452245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C5FC5F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13AF52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DDB407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40B4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5071E07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F84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F86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88D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47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E5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A1C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0F7EB3D9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C40810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1A2490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9D84B9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9971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0B86D52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E8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B34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66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E35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D32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42A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670E8240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AC641A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D0A75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9B1678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DCE66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7680DBA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AF3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ABD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905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AB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393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DDF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7C661B8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2A7BC5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left w:val="single" w:sz="6" w:space="0" w:color="auto"/>
            </w:tcBorders>
          </w:tcPr>
          <w:p w14:paraId="67F0854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135FFC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299A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7BEEBC5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59C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110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AB9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3B6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3C3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43B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AA5AE21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09FC52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C5C60C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F9C83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1E4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342E69E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CAE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1A6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438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336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304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39C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46A90C66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15FBF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0BDC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72D3CD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474E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0D8679F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F3A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C9C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79B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16B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A37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6B3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51F1786" w14:textId="77777777" w:rsidTr="008124E4">
        <w:tc>
          <w:tcPr>
            <w:tcW w:w="2763" w:type="dxa"/>
            <w:gridSpan w:val="2"/>
          </w:tcPr>
          <w:p w14:paraId="5E4D82B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47" w:type="dxa"/>
            <w:tcBorders>
              <w:left w:val="nil"/>
            </w:tcBorders>
          </w:tcPr>
          <w:p w14:paraId="5E9C824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left w:val="nil"/>
            </w:tcBorders>
          </w:tcPr>
          <w:p w14:paraId="353E581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C6986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F27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654FEF3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C47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B44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922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FEB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711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CCA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78FF7388" w14:textId="77777777" w:rsidTr="008124E4">
        <w:tc>
          <w:tcPr>
            <w:tcW w:w="2763" w:type="dxa"/>
            <w:gridSpan w:val="2"/>
          </w:tcPr>
          <w:p w14:paraId="24D6641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FCBCE1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Kiszámítás módja:</w:t>
            </w:r>
          </w:p>
        </w:tc>
        <w:tc>
          <w:tcPr>
            <w:tcW w:w="647" w:type="dxa"/>
          </w:tcPr>
          <w:p w14:paraId="58ADC6C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</w:tcPr>
          <w:p w14:paraId="1DAFC79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</w:tcPr>
          <w:p w14:paraId="7B89AD8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14:paraId="6BD2BF3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0EFDF95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40537B8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B6228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58BD3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7A5FA4B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14:paraId="423F1A7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09E6DED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7E48ECE" w14:textId="77777777" w:rsidTr="008124E4">
        <w:tc>
          <w:tcPr>
            <w:tcW w:w="4483" w:type="dxa"/>
            <w:gridSpan w:val="4"/>
          </w:tcPr>
          <w:p w14:paraId="7B0026A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(1) Egy főre jutó havi nettó jövedelem</w:t>
            </w:r>
          </w:p>
        </w:tc>
        <w:tc>
          <w:tcPr>
            <w:tcW w:w="1166" w:type="dxa"/>
            <w:gridSpan w:val="2"/>
            <w:tcBorders>
              <w:right w:val="single" w:sz="12" w:space="0" w:color="auto"/>
            </w:tcBorders>
          </w:tcPr>
          <w:p w14:paraId="4FD7FDC8" w14:textId="77777777"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FBA2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</w:tcPr>
          <w:p w14:paraId="3E050B2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14:paraId="6289148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3FE6796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07CD55B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14:paraId="6B5F194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right w:val="single" w:sz="12" w:space="0" w:color="auto"/>
            </w:tcBorders>
          </w:tcPr>
          <w:p w14:paraId="3A5904DE" w14:textId="77777777"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974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2EAF126" w14:textId="77777777" w:rsidTr="008124E4">
        <w:tc>
          <w:tcPr>
            <w:tcW w:w="4483" w:type="dxa"/>
            <w:gridSpan w:val="4"/>
          </w:tcPr>
          <w:p w14:paraId="7647530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(nettó összesen /családtagok száma/12 hónap)</w:t>
            </w:r>
          </w:p>
        </w:tc>
        <w:tc>
          <w:tcPr>
            <w:tcW w:w="1166" w:type="dxa"/>
            <w:gridSpan w:val="2"/>
          </w:tcPr>
          <w:p w14:paraId="2948CD0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</w:tcPr>
          <w:p w14:paraId="68EE095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0EEA18B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14:paraId="45C3F05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08E7FFB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474AD01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14:paraId="1C1E322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</w:tcPr>
          <w:p w14:paraId="4D76478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DA1CAB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0AE3AE64" w14:textId="77777777" w:rsidTr="008124E4">
        <w:tc>
          <w:tcPr>
            <w:tcW w:w="9142" w:type="dxa"/>
            <w:gridSpan w:val="10"/>
          </w:tcPr>
          <w:p w14:paraId="1A3225C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(2) Összes havi ellátás egy főre (összes havi ellátás / családtagok száma)</w:t>
            </w:r>
          </w:p>
        </w:tc>
        <w:tc>
          <w:tcPr>
            <w:tcW w:w="1134" w:type="dxa"/>
          </w:tcPr>
          <w:p w14:paraId="10DF4CF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</w:tcPr>
          <w:p w14:paraId="61991A4A" w14:textId="77777777"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1+2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14:paraId="4992724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hu-HU"/>
              </w:rPr>
              <w:t>Összesen</w:t>
            </w: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809F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BA5DB63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*    Állami Adóhatóság által kiadott és a levont járulékok igazolása alapján</w:t>
      </w:r>
    </w:p>
    <w:p w14:paraId="04DE537D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** Szociális és más személyi jövedelemadó mentes ellátások (szociális támogatás, szociális segély, anyasági támogatás, ápolási díj, stb.)</w:t>
      </w:r>
    </w:p>
    <w:p w14:paraId="603592D0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24E1C71" w14:textId="77777777" w:rsid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9A5DD97" w14:textId="77777777" w:rsidR="007956A5" w:rsidRP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adatlaphoz az állami adóhatóság (NAV) által kiadott jövedelemigazolás csatolásra kerül az alábbi személyek (egy háztartásban élő valamennyi hozzátartozó) vonatkozásában: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9781"/>
      </w:tblGrid>
      <w:tr w:rsidR="007956A5" w:rsidRPr="007956A5" w14:paraId="095410B3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32A8B9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Név (Nyilatkozó, vagy törvényes képviselő, gondnok)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7F9AE4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Felelősségem tudatában kijelentem, hogy a pályázati űrlapon és mellékleteiben feltüntetett családi jövedelemre, egyéb bevételre vonatkozó adatok a valóságnak megfelelnek.</w:t>
            </w:r>
          </w:p>
          <w:p w14:paraId="3765D147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  <w:t>A pályázattal kapcsolatos adatkezelési tájékoztatóban (elérhető itt) foglaltakat megértettem és tudomásul veszem.</w:t>
            </w:r>
          </w:p>
          <w:p w14:paraId="581A7053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(aláírással igazolandó)</w:t>
            </w:r>
          </w:p>
        </w:tc>
      </w:tr>
      <w:tr w:rsidR="007956A5" w:rsidRPr="007956A5" w14:paraId="7BCC7AFF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114FC2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2DB02D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46B000AB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9781DE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5E1DF4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64AD38B0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167098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EA5435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2A00DA72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64A40F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F6B16A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473ED37B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C8FDF5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C3A933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6F50B172" w14:textId="77777777" w:rsidTr="008124E4">
        <w:tc>
          <w:tcPr>
            <w:tcW w:w="535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043FA3D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AE3C6D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14:paraId="05B46638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4C212EF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7956A5" w:rsidRPr="007956A5" w:rsidSect="00C4247E">
          <w:pgSz w:w="16840" w:h="11907" w:orient="landscape" w:code="9"/>
          <w:pgMar w:top="1134" w:right="0" w:bottom="1134" w:left="1134" w:header="708" w:footer="708" w:gutter="0"/>
          <w:cols w:space="708"/>
          <w:titlePg/>
        </w:sectPr>
      </w:pPr>
    </w:p>
    <w:p w14:paraId="545D5B8D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VERSENYEREDMÉNYEK </w:t>
      </w:r>
    </w:p>
    <w:p w14:paraId="1C8E0C76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kötelező)</w:t>
      </w:r>
    </w:p>
    <w:p w14:paraId="1080D559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Csak a pályázat benyújtását megelőző versenyévadban elért eredmények feltüntetése szükséges!</w:t>
      </w:r>
    </w:p>
    <w:p w14:paraId="39857FF0" w14:textId="77777777" w:rsidR="007956A5" w:rsidRPr="007956A5" w:rsidRDefault="007956A5" w:rsidP="007956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Egyéni sportág eredményei: (korosztályos országos bajnokságokon I-III.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helyezés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vagy a korosztályos világversenyeken (EB, VB) I-XII.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helyezés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15"/>
        <w:gridCol w:w="2515"/>
      </w:tblGrid>
      <w:tr w:rsidR="007956A5" w:rsidRPr="007956A5" w14:paraId="3AC708C0" w14:textId="77777777" w:rsidTr="008124E4">
        <w:trPr>
          <w:trHeight w:val="320"/>
        </w:trPr>
        <w:tc>
          <w:tcPr>
            <w:tcW w:w="4181" w:type="dxa"/>
          </w:tcPr>
          <w:p w14:paraId="5189F467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Verseny megnevezése</w:t>
            </w:r>
          </w:p>
        </w:tc>
        <w:tc>
          <w:tcPr>
            <w:tcW w:w="2515" w:type="dxa"/>
          </w:tcPr>
          <w:p w14:paraId="3471E192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</w:t>
            </w:r>
          </w:p>
        </w:tc>
        <w:tc>
          <w:tcPr>
            <w:tcW w:w="2515" w:type="dxa"/>
          </w:tcPr>
          <w:p w14:paraId="0FE762D4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Helyezés</w:t>
            </w:r>
          </w:p>
        </w:tc>
      </w:tr>
      <w:tr w:rsidR="007956A5" w:rsidRPr="007956A5" w14:paraId="365DC70F" w14:textId="77777777" w:rsidTr="008124E4">
        <w:trPr>
          <w:trHeight w:val="320"/>
        </w:trPr>
        <w:tc>
          <w:tcPr>
            <w:tcW w:w="4181" w:type="dxa"/>
          </w:tcPr>
          <w:p w14:paraId="00A78E4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709520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7B9C4DB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A325BD0" w14:textId="77777777" w:rsidTr="008124E4">
        <w:trPr>
          <w:trHeight w:val="320"/>
        </w:trPr>
        <w:tc>
          <w:tcPr>
            <w:tcW w:w="4181" w:type="dxa"/>
          </w:tcPr>
          <w:p w14:paraId="46AA6E2E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1351AB7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F2C868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6DF26753" w14:textId="77777777" w:rsidTr="008124E4">
        <w:trPr>
          <w:trHeight w:val="320"/>
        </w:trPr>
        <w:tc>
          <w:tcPr>
            <w:tcW w:w="4181" w:type="dxa"/>
          </w:tcPr>
          <w:p w14:paraId="68F901D1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3C7A52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0D1807D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3D4187D1" w14:textId="77777777" w:rsidTr="008124E4">
        <w:trPr>
          <w:trHeight w:val="320"/>
        </w:trPr>
        <w:tc>
          <w:tcPr>
            <w:tcW w:w="4181" w:type="dxa"/>
          </w:tcPr>
          <w:p w14:paraId="0772C448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58E0ABA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E256FD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4C5F4B5" w14:textId="77777777" w:rsidTr="008124E4">
        <w:trPr>
          <w:trHeight w:val="320"/>
        </w:trPr>
        <w:tc>
          <w:tcPr>
            <w:tcW w:w="4181" w:type="dxa"/>
          </w:tcPr>
          <w:p w14:paraId="1604338C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A3A347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65FA777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949B3D9" w14:textId="77777777" w:rsidR="007956A5" w:rsidRPr="007956A5" w:rsidRDefault="007956A5" w:rsidP="007956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Csapatsportág eredményei: (a korosztályos, illetve magasabb korcsoportos országos bajnokságokon I. helyezést elért csapat tagja, vagy a korosztályos, illetve magasabb korcsoportos világversenyeken (EB, VB) I-VI.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helyezést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elért csapat tagja)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15"/>
        <w:gridCol w:w="2515"/>
      </w:tblGrid>
      <w:tr w:rsidR="007956A5" w:rsidRPr="007956A5" w14:paraId="036FFC63" w14:textId="77777777" w:rsidTr="008124E4">
        <w:trPr>
          <w:trHeight w:val="320"/>
        </w:trPr>
        <w:tc>
          <w:tcPr>
            <w:tcW w:w="4181" w:type="dxa"/>
          </w:tcPr>
          <w:p w14:paraId="2B855B7B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Verseny megnevezése</w:t>
            </w:r>
          </w:p>
        </w:tc>
        <w:tc>
          <w:tcPr>
            <w:tcW w:w="2515" w:type="dxa"/>
          </w:tcPr>
          <w:p w14:paraId="36135ABF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</w:t>
            </w:r>
          </w:p>
        </w:tc>
        <w:tc>
          <w:tcPr>
            <w:tcW w:w="2515" w:type="dxa"/>
          </w:tcPr>
          <w:p w14:paraId="1F8D1BCB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Helyezés</w:t>
            </w:r>
          </w:p>
        </w:tc>
      </w:tr>
      <w:tr w:rsidR="007956A5" w:rsidRPr="007956A5" w14:paraId="17F37ACB" w14:textId="77777777" w:rsidTr="008124E4">
        <w:trPr>
          <w:trHeight w:val="320"/>
        </w:trPr>
        <w:tc>
          <w:tcPr>
            <w:tcW w:w="4181" w:type="dxa"/>
          </w:tcPr>
          <w:p w14:paraId="7A3219E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6F19D9F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4DCBA13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5469330" w14:textId="77777777" w:rsidTr="008124E4">
        <w:trPr>
          <w:trHeight w:val="320"/>
        </w:trPr>
        <w:tc>
          <w:tcPr>
            <w:tcW w:w="4181" w:type="dxa"/>
          </w:tcPr>
          <w:p w14:paraId="72BA74BE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761D834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6542F89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093E7BF" w14:textId="77777777" w:rsidTr="008124E4">
        <w:trPr>
          <w:trHeight w:val="320"/>
        </w:trPr>
        <w:tc>
          <w:tcPr>
            <w:tcW w:w="4181" w:type="dxa"/>
          </w:tcPr>
          <w:p w14:paraId="0F898157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2933A57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D5FD5A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7C493BC5" w14:textId="77777777" w:rsidTr="008124E4">
        <w:trPr>
          <w:trHeight w:val="320"/>
        </w:trPr>
        <w:tc>
          <w:tcPr>
            <w:tcW w:w="4181" w:type="dxa"/>
          </w:tcPr>
          <w:p w14:paraId="652E44D4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B136CE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7346C03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7596FF79" w14:textId="77777777" w:rsidTr="008124E4">
        <w:trPr>
          <w:trHeight w:val="320"/>
        </w:trPr>
        <w:tc>
          <w:tcPr>
            <w:tcW w:w="4181" w:type="dxa"/>
          </w:tcPr>
          <w:p w14:paraId="2086F884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74F8B4D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043EBAF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CD3C72F" w14:textId="77777777"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NYILATKOZATOK EGYÉB ÉRTÉKELENDŐ KÖRÜLMÉNYEKRŐL </w:t>
      </w:r>
    </w:p>
    <w:p w14:paraId="238D243A" w14:textId="77777777"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14:paraId="78B389DA" w14:textId="197BB29F" w:rsidR="007956A5" w:rsidRPr="009B11F0" w:rsidRDefault="007956A5" w:rsidP="009B11F0">
      <w:pPr>
        <w:tabs>
          <w:tab w:val="left" w:pos="878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halmozottan hátrányos helyzetem igazolására</w:t>
      </w:r>
      <w:r w:rsid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 gyermekek védelméről és a gyámügyi igazgatásról szóló 1997. évi XXXI. törvény 67/A.</w:t>
      </w:r>
      <w:r w:rsidR="00BF2CF2"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§</w:t>
      </w:r>
      <w:r w:rsidR="00BF2CF2"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-</w:t>
      </w:r>
      <w:proofErr w:type="gramStart"/>
      <w:r w:rsidR="00BF2CF2"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="00BF2CF2"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alapján hozott határozat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másolatát jelen pályázati adatlaphoz csatoltan benyújtom, 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3"/>
      </w:r>
    </w:p>
    <w:p w14:paraId="1ABC66A9" w14:textId="77777777" w:rsidR="007956A5" w:rsidRPr="009B11F0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8BB1B9D" w14:textId="77777777" w:rsidR="007956A5" w:rsidRPr="009B11F0" w:rsidRDefault="007956A5" w:rsidP="009B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szakorvosi igazolást csatolok annak igazolására, hogy fogyatékossággal élek,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4"/>
      </w:r>
    </w:p>
    <w:p w14:paraId="4D1F350B" w14:textId="77777777" w:rsidR="007956A5" w:rsidRPr="00BF2CF2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142CD20" w14:textId="77777777" w:rsidR="007956A5" w:rsidRPr="00BF2CF2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pályázattal kapcsolatos egyéb fontos közlendő:</w:t>
      </w:r>
    </w:p>
    <w:p w14:paraId="3AC40E35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956A5" w:rsidRPr="007956A5" w14:paraId="1833CFED" w14:textId="77777777" w:rsidTr="008124E4">
        <w:tc>
          <w:tcPr>
            <w:tcW w:w="9211" w:type="dxa"/>
          </w:tcPr>
          <w:p w14:paraId="0E61C8F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8679108" w14:textId="77777777" w:rsidR="007956A5" w:rsidRPr="007956A5" w:rsidRDefault="007956A5" w:rsidP="007956A5">
            <w:pPr>
              <w:spacing w:before="16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6BC7FC8" w14:textId="77777777"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NYILATKOZATOK ÉS HITELESÍTÉS </w:t>
      </w:r>
    </w:p>
    <w:p w14:paraId="587ED679" w14:textId="77777777"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kötelező)</w:t>
      </w:r>
    </w:p>
    <w:p w14:paraId="14F6D05A" w14:textId="77777777"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Felelősségem tudatában kijelentem, hogy a pályázati űrlapon és mellékleteiben az általam feltüntetett adatok a valóságnak megfelelnek. Megértettem, hogy amennyiben jogosulatlanul veszem fel a diákösztöndíjat, úgy Önkormányzat a jogosulatlanul felvett összeg visszafizetésére kötelezhet.</w:t>
      </w:r>
    </w:p>
    <w:p w14:paraId="5BA3D1DA" w14:textId="77777777" w:rsidR="007956A5" w:rsidRPr="007956A5" w:rsidRDefault="007956A5" w:rsidP="007956A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Megértettem, hogy a folyósítási időszak második félévében a diákösztöndíjat csak akkor lehet kifizetni, ha tanulói, illetve hallgatói jogviszonyom ebben az időszakban is fennáll. A második félévre vonatkozó tanulói, illetve hallgatói jogviszony (aktív félév) fennállásának igazolását legkésőbb február 28. napjáig benyújtom, ellenkező esetben az Önkormányzat a második félévre nem folyósítja az ösztöndíjat.</w:t>
      </w:r>
    </w:p>
    <w:p w14:paraId="36B68B23" w14:textId="77777777"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Megértettem, hogy nyertes pályázók nevét Önkormányzat Budapest Főváros IV. kerület Újpest Önkormányzata Képviselő-testületének 24/2011. (V. 9.) önkormányzati rendelete 12. § (3) bekezdésben meghatározottak szerint közzéteszi a helyi sajtóban és honlapján. </w:t>
      </w:r>
    </w:p>
    <w:p w14:paraId="1404899F" w14:textId="77777777"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Az adatkezelési tájékoztatóban foglaltakat megértettem, elfogadom </w:t>
      </w:r>
    </w:p>
    <w:p w14:paraId="0D204C51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B1C71B4" w14:textId="2762F700"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Magyarország helyi önkormányzatairól szóló 2011. évi CLXXXIX. törvény </w:t>
      </w:r>
      <w:commentRangeStart w:id="0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46. § (2) bek</w:t>
      </w:r>
      <w:r w:rsid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>ezdés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c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 pontja </w:t>
      </w:r>
      <w:commentRangeEnd w:id="0"/>
      <w:r w:rsidR="00BF2CF2">
        <w:rPr>
          <w:rStyle w:val="Jegyzethivatkozs"/>
        </w:rPr>
        <w:commentReference w:id="0"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alapján a </w:t>
      </w:r>
      <w:bookmarkStart w:id="1" w:name="_GoBack"/>
      <w:bookmarkEnd w:id="1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pályázatom elbírálása során a Közművelődési és Oktatási Bizottság, illetve a képviselő-testület zárt ülését KÉREM/NEM KÉREM.</w:t>
      </w:r>
      <w:r w:rsidRPr="007956A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5"/>
      </w:r>
    </w:p>
    <w:p w14:paraId="7D42DBA8" w14:textId="77777777"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8F1B0FF" w14:textId="28560EFC" w:rsidR="007956A5" w:rsidRPr="007956A5" w:rsidRDefault="0092611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</w:t>
      </w:r>
      <w:r w:rsidR="007956A5"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FB2142">
        <w:rPr>
          <w:rFonts w:ascii="Times New Roman" w:eastAsia="Times New Roman" w:hAnsi="Times New Roman" w:cs="Times New Roman"/>
          <w:sz w:val="20"/>
          <w:szCs w:val="20"/>
          <w:lang w:eastAsia="hu-HU"/>
        </w:rPr>
        <w:t>2025</w:t>
      </w:r>
      <w:r w:rsidR="007956A5"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proofErr w:type="gramStart"/>
      <w:r w:rsidR="007956A5"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1309"/>
        <w:gridCol w:w="3997"/>
      </w:tblGrid>
      <w:tr w:rsidR="007956A5" w:rsidRPr="007956A5" w14:paraId="72E0EBF4" w14:textId="77777777" w:rsidTr="008124E4">
        <w:trPr>
          <w:trHeight w:val="525"/>
        </w:trPr>
        <w:tc>
          <w:tcPr>
            <w:tcW w:w="4144" w:type="dxa"/>
            <w:tcBorders>
              <w:bottom w:val="single" w:sz="12" w:space="0" w:color="auto"/>
            </w:tcBorders>
          </w:tcPr>
          <w:p w14:paraId="3B1FEEF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31E784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</w:tcPr>
          <w:p w14:paraId="52F8343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  <w:tcBorders>
              <w:bottom w:val="single" w:sz="12" w:space="0" w:color="auto"/>
            </w:tcBorders>
          </w:tcPr>
          <w:p w14:paraId="16F93E8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4911F475" w14:textId="77777777" w:rsidTr="008124E4">
        <w:trPr>
          <w:trHeight w:val="254"/>
        </w:trPr>
        <w:tc>
          <w:tcPr>
            <w:tcW w:w="4144" w:type="dxa"/>
          </w:tcPr>
          <w:p w14:paraId="39C8D5D8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  <w:tc>
          <w:tcPr>
            <w:tcW w:w="1309" w:type="dxa"/>
          </w:tcPr>
          <w:p w14:paraId="68C0900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14:paraId="3E61CD68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</w:tr>
      <w:tr w:rsidR="007956A5" w:rsidRPr="007956A5" w14:paraId="5F301DCE" w14:textId="77777777" w:rsidTr="008124E4">
        <w:trPr>
          <w:trHeight w:val="254"/>
        </w:trPr>
        <w:tc>
          <w:tcPr>
            <w:tcW w:w="4144" w:type="dxa"/>
          </w:tcPr>
          <w:p w14:paraId="50DC1900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pályázó</w:t>
            </w:r>
          </w:p>
        </w:tc>
        <w:tc>
          <w:tcPr>
            <w:tcW w:w="1309" w:type="dxa"/>
          </w:tcPr>
          <w:p w14:paraId="26B7EF7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14:paraId="79697EBD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törvényes képviselő</w:t>
            </w:r>
          </w:p>
        </w:tc>
      </w:tr>
    </w:tbl>
    <w:p w14:paraId="53F45F7F" w14:textId="77777777"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KAPCSOLATTARTÁSI ADATOK </w:t>
      </w:r>
    </w:p>
    <w:p w14:paraId="6100680C" w14:textId="77777777"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14:paraId="67A47730" w14:textId="77777777"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>18 éven aluli személy esetén nyilatkozattételre a törvényes képviselő jogosult</w:t>
      </w:r>
    </w:p>
    <w:p w14:paraId="2B7D5CAF" w14:textId="0889A873" w:rsidR="007956A5" w:rsidRPr="007956A5" w:rsidRDefault="007956A5" w:rsidP="007956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Önkéntesen és befolyásmentesen, és az adatkezelési tájékoztatóban foglaltak ismeretében az adat megadásával hozzájárulok, hogy </w:t>
      </w:r>
      <w:r w:rsidR="0092611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Budapest Főváros IV. kerület Újpest 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>Önkormányzat</w:t>
      </w:r>
      <w:r w:rsidR="00926115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pályázati anyaggal kapcsolatos tisztázó kérdésekkel, hiánypótlással, egyéb értesítésekkel az alábbi kapcsolattartási elérhetőségeim egyikén vegye fel a kapcsolatot velem. (A kapcsolattartási adatok megadása hiányában </w:t>
      </w:r>
      <w:r w:rsidR="00926115">
        <w:rPr>
          <w:rFonts w:ascii="Times New Roman" w:eastAsia="Times New Roman" w:hAnsi="Times New Roman" w:cs="Times New Roman"/>
          <w:sz w:val="18"/>
          <w:szCs w:val="18"/>
          <w:lang w:eastAsia="hu-HU"/>
        </w:rPr>
        <w:t>Budapest Főváros IV. kerület Újpest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Önkormányzat</w:t>
      </w:r>
      <w:r w:rsidR="00926115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megadott lakcímen, postai úton lép kapcsolatban a Pályázóval és törvényes képviselőjével). Megértettem, hogy hozzájárulásomat bármikor jogosult vagyok visszavonni az adatkezelési tájékoztatóban megjelölt elérhetőségek egyikért küldött írásos megkereséssel. </w:t>
      </w:r>
    </w:p>
    <w:p w14:paraId="03595CCD" w14:textId="77777777" w:rsidR="007956A5" w:rsidRPr="007956A5" w:rsidRDefault="007956A5" w:rsidP="007956A5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8"/>
        <w:gridCol w:w="7841"/>
      </w:tblGrid>
      <w:tr w:rsidR="007956A5" w:rsidRPr="007956A5" w14:paraId="5B1CCAFE" w14:textId="77777777" w:rsidTr="008124E4">
        <w:tc>
          <w:tcPr>
            <w:tcW w:w="1809" w:type="dxa"/>
            <w:shd w:val="clear" w:color="auto" w:fill="auto"/>
          </w:tcPr>
          <w:p w14:paraId="1649D2EE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Email cím:</w:t>
            </w:r>
          </w:p>
        </w:tc>
        <w:tc>
          <w:tcPr>
            <w:tcW w:w="797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2DBF9E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956A5" w:rsidRPr="007956A5" w14:paraId="41B5D23D" w14:textId="77777777" w:rsidTr="008124E4">
        <w:tc>
          <w:tcPr>
            <w:tcW w:w="1809" w:type="dxa"/>
            <w:shd w:val="clear" w:color="auto" w:fill="auto"/>
          </w:tcPr>
          <w:p w14:paraId="7AA44DC2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Telefonszám: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48035E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956A5" w:rsidRPr="007956A5" w14:paraId="60DB77DE" w14:textId="77777777" w:rsidTr="008124E4">
        <w:tc>
          <w:tcPr>
            <w:tcW w:w="1809" w:type="dxa"/>
            <w:vMerge w:val="restart"/>
            <w:shd w:val="clear" w:color="auto" w:fill="auto"/>
          </w:tcPr>
          <w:p w14:paraId="774F44A0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Ügyfélkapu keresztül, természetes személyazonosító adataim alapján képzett kapcsolati kóddal: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089F7E" w14:textId="77777777" w:rsidR="007956A5" w:rsidRPr="007956A5" w:rsidRDefault="007956A5" w:rsidP="007956A5">
            <w:pPr>
              <w:tabs>
                <w:tab w:val="left" w:pos="47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(születési név) </w:t>
            </w: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ab/>
              <w:t>(viselt név)</w:t>
            </w:r>
          </w:p>
        </w:tc>
      </w:tr>
      <w:tr w:rsidR="007956A5" w:rsidRPr="007956A5" w14:paraId="43F42A6B" w14:textId="77777777" w:rsidTr="008124E4">
        <w:tc>
          <w:tcPr>
            <w:tcW w:w="1809" w:type="dxa"/>
            <w:vMerge/>
            <w:shd w:val="clear" w:color="auto" w:fill="auto"/>
          </w:tcPr>
          <w:p w14:paraId="5E926A58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06A4FC" w14:textId="77777777" w:rsidR="007956A5" w:rsidRPr="007956A5" w:rsidRDefault="007956A5" w:rsidP="007956A5">
            <w:pPr>
              <w:tabs>
                <w:tab w:val="left" w:pos="47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(születési hely, idő) </w:t>
            </w: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ab/>
              <w:t>(anyja neve)</w:t>
            </w:r>
          </w:p>
        </w:tc>
      </w:tr>
    </w:tbl>
    <w:p w14:paraId="090C20AB" w14:textId="77777777" w:rsidR="007956A5" w:rsidRPr="007956A5" w:rsidRDefault="007956A5" w:rsidP="007956A5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314DF2C6" w14:textId="77777777" w:rsidR="000A218C" w:rsidRDefault="000A218C"/>
    <w:sectPr w:rsidR="000A218C" w:rsidSect="004306B9">
      <w:footerReference w:type="default" r:id="rId13"/>
      <w:pgSz w:w="11907" w:h="16840" w:code="9"/>
      <w:pgMar w:top="851" w:right="1134" w:bottom="851" w:left="1134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r. Szentes Kinga" w:date="2025-02-13T09:26:00Z" w:initials="dSK">
    <w:p w14:paraId="1D88AF11" w14:textId="77777777" w:rsidR="00BF2CF2" w:rsidRDefault="00BF2CF2">
      <w:pPr>
        <w:pStyle w:val="Jegyzetszveg"/>
      </w:pPr>
      <w:r>
        <w:rPr>
          <w:rStyle w:val="Jegyzethivatkozs"/>
        </w:rPr>
        <w:annotationRef/>
      </w:r>
      <w:r>
        <w:t xml:space="preserve">Álláspontom szerint nem erre kell hivatkozni, ugyanis ez a jogszabályhely kizárólag </w:t>
      </w:r>
      <w:r w:rsidRPr="00BF2CF2">
        <w:t>választás, kinevezés, felmentés, vezetői megbízás adása, annak visszavonása, fegyelmi eljárás megindítása és állásfoglalást igénylő személyi ügy tárgyalásakor</w:t>
      </w:r>
      <w:r>
        <w:t xml:space="preserve"> merül fel. Ez utóbbi nem az. Szerintem a helyes </w:t>
      </w:r>
      <w:r w:rsidR="00926115">
        <w:t xml:space="preserve">hivatkozás a </w:t>
      </w:r>
      <w:r w:rsidR="00926115" w:rsidRPr="00926115">
        <w:rPr>
          <w:i/>
        </w:rPr>
        <w:t>c)</w:t>
      </w:r>
      <w:r w:rsidR="00926115">
        <w:t xml:space="preserve"> pont, de ez meg nem függ a pályázó nyilatkozatától.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88AF1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4E25" w14:textId="77777777" w:rsidR="007956A5" w:rsidRDefault="007956A5" w:rsidP="007956A5">
      <w:pPr>
        <w:spacing w:after="0" w:line="240" w:lineRule="auto"/>
      </w:pPr>
      <w:r>
        <w:separator/>
      </w:r>
    </w:p>
  </w:endnote>
  <w:endnote w:type="continuationSeparator" w:id="0">
    <w:p w14:paraId="5535424B" w14:textId="77777777" w:rsidR="007956A5" w:rsidRDefault="007956A5" w:rsidP="0079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D163" w14:textId="77777777" w:rsidR="007956A5" w:rsidRDefault="007956A5" w:rsidP="00C424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80B2FB" w14:textId="77777777" w:rsidR="007956A5" w:rsidRDefault="007956A5" w:rsidP="00C424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101F" w14:textId="29420FA0" w:rsidR="007956A5" w:rsidRDefault="007956A5" w:rsidP="00C4247E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B11F0">
      <w:rPr>
        <w:rStyle w:val="Oldalszm"/>
        <w:noProof/>
      </w:rPr>
      <w:t>3</w:t>
    </w:r>
    <w:r>
      <w:rPr>
        <w:rStyle w:val="Oldalszm"/>
      </w:rPr>
      <w:fldChar w:fldCharType="end"/>
    </w:r>
  </w:p>
  <w:p w14:paraId="0C7E6189" w14:textId="77777777" w:rsidR="007956A5" w:rsidRDefault="007956A5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14:paraId="67708A4D" w14:textId="77777777" w:rsidR="007956A5" w:rsidRDefault="007956A5" w:rsidP="00C4247E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28FD" w14:textId="77777777" w:rsidR="007956A5" w:rsidRDefault="007956A5" w:rsidP="00C4247E">
    <w:pPr>
      <w:pStyle w:val="ll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9310" w14:textId="77777777" w:rsidR="0012048D" w:rsidRDefault="007956A5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14:paraId="1AE087C9" w14:textId="77777777" w:rsidR="0012048D" w:rsidRDefault="009B11F0" w:rsidP="00C4247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9576" w14:textId="77777777" w:rsidR="007956A5" w:rsidRDefault="007956A5" w:rsidP="007956A5">
      <w:pPr>
        <w:spacing w:after="0" w:line="240" w:lineRule="auto"/>
      </w:pPr>
      <w:r>
        <w:separator/>
      </w:r>
    </w:p>
  </w:footnote>
  <w:footnote w:type="continuationSeparator" w:id="0">
    <w:p w14:paraId="0549873A" w14:textId="77777777" w:rsidR="007956A5" w:rsidRDefault="007956A5" w:rsidP="007956A5">
      <w:pPr>
        <w:spacing w:after="0" w:line="240" w:lineRule="auto"/>
      </w:pPr>
      <w:r>
        <w:continuationSeparator/>
      </w:r>
    </w:p>
  </w:footnote>
  <w:footnote w:id="1">
    <w:p w14:paraId="3F96E153" w14:textId="77777777"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2">
    <w:p w14:paraId="1A4EF204" w14:textId="77777777"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3">
    <w:p w14:paraId="61A73428" w14:textId="77777777"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4">
    <w:p w14:paraId="6688BEEA" w14:textId="77777777"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5">
    <w:p w14:paraId="271115CA" w14:textId="77777777" w:rsidR="007956A5" w:rsidRPr="000A0FD2" w:rsidRDefault="007956A5" w:rsidP="007956A5">
      <w:pPr>
        <w:pStyle w:val="Lbjegyzetszveg"/>
        <w:rPr>
          <w:sz w:val="18"/>
          <w:szCs w:val="18"/>
        </w:rPr>
      </w:pPr>
      <w:r w:rsidRPr="000A0FD2">
        <w:rPr>
          <w:rStyle w:val="Lbjegyzet-hivatkozs"/>
          <w:sz w:val="18"/>
          <w:szCs w:val="18"/>
        </w:rPr>
        <w:footnoteRef/>
      </w:r>
      <w:r w:rsidRPr="000A0FD2">
        <w:rPr>
          <w:sz w:val="18"/>
          <w:szCs w:val="18"/>
        </w:rPr>
        <w:t xml:space="preserve"> A megfelelő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Szentes Kinga">
    <w15:presenceInfo w15:providerId="AD" w15:userId="S-1-5-21-436374069-688789844-1060284298-11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A5"/>
    <w:rsid w:val="000A218C"/>
    <w:rsid w:val="00424501"/>
    <w:rsid w:val="00450095"/>
    <w:rsid w:val="007956A5"/>
    <w:rsid w:val="00881882"/>
    <w:rsid w:val="00926115"/>
    <w:rsid w:val="009B11F0"/>
    <w:rsid w:val="00BF2CF2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FEA0"/>
  <w15:docId w15:val="{DD1B2404-8834-4810-941E-28373EE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95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7956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56A5"/>
  </w:style>
  <w:style w:type="paragraph" w:styleId="Lbjegyzetszveg">
    <w:name w:val="footnote text"/>
    <w:basedOn w:val="Norml"/>
    <w:link w:val="LbjegyzetszvegChar"/>
    <w:rsid w:val="0079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956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956A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188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F2C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2C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2C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2C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2CF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B1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990</Words>
  <Characters>6832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Koszonits Krisztián</dc:creator>
  <cp:lastModifiedBy>Czigler Bálint</cp:lastModifiedBy>
  <cp:revision>2</cp:revision>
  <dcterms:created xsi:type="dcterms:W3CDTF">2025-02-17T08:40:00Z</dcterms:created>
  <dcterms:modified xsi:type="dcterms:W3CDTF">2025-02-17T08:40:00Z</dcterms:modified>
</cp:coreProperties>
</file>