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r w:rsidRPr="00E07E65">
        <w:rPr>
          <w:bCs/>
        </w:rPr>
        <w:t>Budapest Főváros IV. kerület Újpest Önkormányzata</w:t>
      </w:r>
    </w:p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r w:rsidRPr="00E07E65">
        <w:rPr>
          <w:bCs/>
        </w:rPr>
        <w:t>Budapest Főváros IV. kerület Újpest Önkormányzata Képviselő-testületének</w:t>
      </w:r>
    </w:p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r w:rsidRPr="00E07E65">
        <w:rPr>
          <w:bCs/>
        </w:rPr>
        <w:t>7/2012. (II.28.) önkormányzati rendelete alapján</w:t>
      </w:r>
    </w:p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 w:rsidRPr="00E07E65">
        <w:rPr>
          <w:bCs/>
        </w:rPr>
        <w:t>m</w:t>
      </w:r>
      <w:proofErr w:type="gramEnd"/>
      <w:r w:rsidRPr="00E07E65">
        <w:rPr>
          <w:bCs/>
        </w:rPr>
        <w:t xml:space="preserve"> e g h i r d e t i</w:t>
      </w:r>
    </w:p>
    <w:p w:rsidR="00CE0909" w:rsidRPr="00E07E65" w:rsidRDefault="006F3CA6" w:rsidP="00CE0909">
      <w:pPr>
        <w:overflowPunct/>
        <w:autoSpaceDE/>
        <w:adjustRightInd/>
        <w:jc w:val="center"/>
        <w:rPr>
          <w:bCs/>
        </w:rPr>
      </w:pPr>
      <w:proofErr w:type="gramStart"/>
      <w:r w:rsidRPr="00E07E65">
        <w:rPr>
          <w:bCs/>
        </w:rPr>
        <w:t>az</w:t>
      </w:r>
      <w:proofErr w:type="gramEnd"/>
      <w:r w:rsidRPr="00E07E65">
        <w:rPr>
          <w:bCs/>
        </w:rPr>
        <w:t xml:space="preserve"> Újpest Önkormányzatának Elismerő Oklevele</w:t>
      </w:r>
    </w:p>
    <w:p w:rsidR="00D4608E" w:rsidRPr="00E07E65" w:rsidRDefault="00CE0909" w:rsidP="00CE0909">
      <w:pPr>
        <w:jc w:val="center"/>
        <w:rPr>
          <w:bCs/>
        </w:rPr>
      </w:pPr>
      <w:proofErr w:type="gramStart"/>
      <w:r w:rsidRPr="00E07E65">
        <w:rPr>
          <w:bCs/>
        </w:rPr>
        <w:t>elnyerésére</w:t>
      </w:r>
      <w:proofErr w:type="gramEnd"/>
      <w:r w:rsidRPr="00E07E65">
        <w:rPr>
          <w:bCs/>
        </w:rPr>
        <w:t xml:space="preserve"> vonatkozó felhívást</w:t>
      </w:r>
    </w:p>
    <w:p w:rsidR="00A46825" w:rsidRPr="00E07E65" w:rsidRDefault="00A46825" w:rsidP="00CE0909">
      <w:pPr>
        <w:jc w:val="center"/>
        <w:rPr>
          <w:bCs/>
        </w:rPr>
      </w:pPr>
    </w:p>
    <w:p w:rsidR="00E738AC" w:rsidRPr="00E07E65" w:rsidRDefault="00E738AC" w:rsidP="00CE0909">
      <w:pPr>
        <w:jc w:val="center"/>
        <w:rPr>
          <w:bCs/>
        </w:rPr>
      </w:pPr>
    </w:p>
    <w:p w:rsidR="00A46825" w:rsidRPr="00E07E65" w:rsidRDefault="00A46825" w:rsidP="00CE0909">
      <w:pPr>
        <w:jc w:val="center"/>
        <w:rPr>
          <w:bCs/>
        </w:rPr>
      </w:pPr>
    </w:p>
    <w:p w:rsidR="00A46825" w:rsidRPr="00E07E65" w:rsidRDefault="00A46825" w:rsidP="00A46825">
      <w:pPr>
        <w:pStyle w:val="Szvegtrzs2"/>
        <w:jc w:val="both"/>
        <w:rPr>
          <w:rFonts w:ascii="Times New Roman" w:hAnsi="Times New Roman" w:cs="Times New Roman"/>
          <w:color w:val="000000"/>
        </w:rPr>
      </w:pPr>
      <w:r w:rsidRPr="00E07E65">
        <w:rPr>
          <w:rFonts w:ascii="Times New Roman" w:hAnsi="Times New Roman" w:cs="Times New Roman"/>
          <w:b/>
          <w:color w:val="000000"/>
          <w:u w:val="single"/>
        </w:rPr>
        <w:t xml:space="preserve">Az </w:t>
      </w:r>
      <w:r w:rsidR="006F3CA6" w:rsidRPr="00E07E65">
        <w:rPr>
          <w:rFonts w:ascii="Times New Roman" w:hAnsi="Times New Roman" w:cs="Times New Roman"/>
          <w:b/>
          <w:bCs/>
          <w:color w:val="000000"/>
          <w:u w:val="single"/>
        </w:rPr>
        <w:t>Újpest Önkormányzatának Elismerő Oklevele</w:t>
      </w:r>
      <w:r w:rsidR="006F3CA6" w:rsidRPr="00E07E65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E07E65">
        <w:rPr>
          <w:rFonts w:ascii="Times New Roman" w:hAnsi="Times New Roman" w:cs="Times New Roman"/>
          <w:b/>
          <w:color w:val="000000"/>
          <w:u w:val="single"/>
        </w:rPr>
        <w:t xml:space="preserve">annak </w:t>
      </w:r>
      <w:proofErr w:type="gramStart"/>
      <w:r w:rsidRPr="00E07E65">
        <w:rPr>
          <w:rFonts w:ascii="Times New Roman" w:hAnsi="Times New Roman" w:cs="Times New Roman"/>
          <w:b/>
          <w:color w:val="000000"/>
          <w:u w:val="single"/>
        </w:rPr>
        <w:t>a</w:t>
      </w:r>
      <w:proofErr w:type="gramEnd"/>
      <w:r w:rsidRPr="00E07E65">
        <w:rPr>
          <w:rFonts w:ascii="Times New Roman" w:hAnsi="Times New Roman" w:cs="Times New Roman"/>
          <w:color w:val="000000"/>
        </w:rPr>
        <w:t xml:space="preserve"> </w:t>
      </w:r>
    </w:p>
    <w:p w:rsidR="006F3CA6" w:rsidRPr="00E07E65" w:rsidRDefault="006F3CA6" w:rsidP="006F3CA6">
      <w:pPr>
        <w:pStyle w:val="Default"/>
        <w:rPr>
          <w:rFonts w:ascii="Times New Roman" w:hAnsi="Times New Roman" w:cs="Times New Roman"/>
        </w:rPr>
      </w:pPr>
      <w:proofErr w:type="gramStart"/>
      <w:r w:rsidRPr="00E07E65">
        <w:rPr>
          <w:rFonts w:ascii="Times New Roman" w:hAnsi="Times New Roman" w:cs="Times New Roman"/>
        </w:rPr>
        <w:t>a</w:t>
      </w:r>
      <w:proofErr w:type="gramEnd"/>
      <w:r w:rsidRPr="00E07E65">
        <w:rPr>
          <w:rFonts w:ascii="Times New Roman" w:hAnsi="Times New Roman" w:cs="Times New Roman"/>
        </w:rPr>
        <w:t>) természetes személynek,</w:t>
      </w:r>
    </w:p>
    <w:p w:rsidR="006F3CA6" w:rsidRPr="006F3CA6" w:rsidRDefault="006F3CA6" w:rsidP="006F3CA6">
      <w:pPr>
        <w:pStyle w:val="Default"/>
        <w:rPr>
          <w:rFonts w:ascii="Times New Roman" w:hAnsi="Times New Roman" w:cs="Times New Roman"/>
        </w:rPr>
      </w:pPr>
      <w:r w:rsidRPr="00E07E65">
        <w:rPr>
          <w:rFonts w:ascii="Times New Roman" w:hAnsi="Times New Roman" w:cs="Times New Roman"/>
        </w:rPr>
        <w:t xml:space="preserve">b) </w:t>
      </w:r>
      <w:r w:rsidRPr="006F3CA6">
        <w:rPr>
          <w:rFonts w:ascii="Times New Roman" w:hAnsi="Times New Roman" w:cs="Times New Roman"/>
        </w:rPr>
        <w:t xml:space="preserve">jogi személyiséggel rendelkező vagy jogi személyiség nélküli szervezetnek, illetve </w:t>
      </w:r>
    </w:p>
    <w:p w:rsidR="006F3CA6" w:rsidRPr="006F3CA6" w:rsidRDefault="006F3CA6" w:rsidP="006F3CA6">
      <w:pPr>
        <w:overflowPunct/>
        <w:ind w:left="700" w:hanging="700"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c) külön jogi formával nem rendelkező önszerveződő közösségnek </w:t>
      </w:r>
    </w:p>
    <w:p w:rsidR="006F3CA6" w:rsidRPr="00E07E65" w:rsidRDefault="006F3CA6" w:rsidP="006F3CA6">
      <w:p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adományozható, aki (amely) a</w:t>
      </w:r>
      <w:r w:rsidRPr="00E07E65">
        <w:rPr>
          <w:rFonts w:eastAsiaTheme="minorHAnsi"/>
          <w:b w:val="0"/>
          <w:color w:val="000000"/>
          <w:szCs w:val="24"/>
          <w:lang w:eastAsia="en-US"/>
        </w:rPr>
        <w:t>z alábbiakban</w:t>
      </w:r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 meghatározott valamely tevékenységét huzamosabb időn át folyamatosan Újpest érdekében fejtette ki és </w:t>
      </w:r>
      <w:proofErr w:type="gramStart"/>
      <w:r w:rsidRPr="006F3CA6">
        <w:rPr>
          <w:rFonts w:eastAsiaTheme="minorHAnsi"/>
          <w:b w:val="0"/>
          <w:color w:val="000000"/>
          <w:szCs w:val="24"/>
          <w:lang w:eastAsia="en-US"/>
        </w:rPr>
        <w:t>ezáltal</w:t>
      </w:r>
      <w:proofErr w:type="gramEnd"/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 az egész város közösségében, vagy kisebb közösségeiben kiemelkedő megbecsülést szerzett. </w:t>
      </w:r>
    </w:p>
    <w:p w:rsidR="006F3CA6" w:rsidRPr="00E07E65" w:rsidRDefault="006F3CA6" w:rsidP="006F3CA6">
      <w:pPr>
        <w:overflowPunct/>
        <w:ind w:firstLine="700"/>
        <w:rPr>
          <w:rFonts w:eastAsiaTheme="minorHAnsi"/>
          <w:b w:val="0"/>
          <w:color w:val="000000"/>
          <w:szCs w:val="24"/>
          <w:lang w:eastAsia="en-US"/>
        </w:rPr>
      </w:pPr>
    </w:p>
    <w:p w:rsidR="006F3CA6" w:rsidRPr="00E07E65" w:rsidRDefault="006F3CA6" w:rsidP="006F3CA6">
      <w:p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Újpest Önkormányzata Elismerő Oklevele adományozása alapjául szolgáló tevékenységek</w:t>
      </w:r>
      <w:r w:rsidRPr="00E07E65">
        <w:rPr>
          <w:rFonts w:eastAsiaTheme="minorHAnsi"/>
          <w:b w:val="0"/>
          <w:color w:val="000000"/>
          <w:szCs w:val="24"/>
          <w:lang w:eastAsia="en-US"/>
        </w:rPr>
        <w:t>: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közéleti tevékenység, 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újpesti civil szervezetekben, kisközösségi önszerveződésekben, illetve ezek érdekében végzett szervező tevékenység,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közművelődési-, kulturális-, művészeti tevékenység, ismeretterjesztés,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Újpest iparának, kereskedelmének, illetve szolgáltatásainak fejlesztése,</w:t>
      </w:r>
    </w:p>
    <w:p w:rsidR="006F3CA6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újpesti lakosság érdekeinek képviselete, egyéb lakossági érdekképviseleti, érdekvédelmi tevékenység</w:t>
      </w:r>
      <w:r w:rsidR="002A4414">
        <w:rPr>
          <w:b w:val="0"/>
          <w:szCs w:val="24"/>
        </w:rPr>
        <w:t>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helytörténeti kutatási tevékenység</w:t>
      </w:r>
      <w:r w:rsidR="002A4414">
        <w:rPr>
          <w:b w:val="0"/>
          <w:szCs w:val="24"/>
        </w:rPr>
        <w:t>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építészeti tevékenység, az épített környezet és a városkép védelmében kifejtett tevékenység,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color w:val="000000"/>
          <w:szCs w:val="24"/>
        </w:rPr>
        <w:t>környezet-, és természetvédelmi tevékenység,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kiemelkedő sportteljesítmény,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közrend-, közbiztonság védelme, bűnmegelőzés,</w:t>
      </w:r>
    </w:p>
    <w:p w:rsidR="00D9635B" w:rsidRPr="006F3CA6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a Polgármesteri Hivatalban, vagy valamely önkormányzati intézmény</w:t>
      </w:r>
      <w:r w:rsidR="00494247">
        <w:rPr>
          <w:b w:val="0"/>
          <w:szCs w:val="24"/>
        </w:rPr>
        <w:t>ben, gazd</w:t>
      </w:r>
      <w:r w:rsidRPr="00E07E65">
        <w:rPr>
          <w:b w:val="0"/>
          <w:szCs w:val="24"/>
        </w:rPr>
        <w:t>asági társaságban kifejtett a lakosság érdekeit szolgáló egyéb kiemelkedő színvonalú tevékenység.</w:t>
      </w:r>
    </w:p>
    <w:p w:rsidR="006F3CA6" w:rsidRPr="00E07E65" w:rsidRDefault="006F3CA6" w:rsidP="006F3CA6">
      <w:pPr>
        <w:pStyle w:val="Default"/>
        <w:rPr>
          <w:rFonts w:ascii="Times New Roman" w:hAnsi="Times New Roman" w:cs="Times New Roman"/>
        </w:rPr>
      </w:pPr>
    </w:p>
    <w:p w:rsidR="006F3CA6" w:rsidRPr="00E07E65" w:rsidRDefault="006F3CA6" w:rsidP="006F3CA6">
      <w:pPr>
        <w:pStyle w:val="Default"/>
        <w:rPr>
          <w:rFonts w:ascii="Times New Roman" w:hAnsi="Times New Roman" w:cs="Times New Roman"/>
        </w:rPr>
      </w:pPr>
    </w:p>
    <w:p w:rsidR="00EA1264" w:rsidRPr="00E07E65" w:rsidRDefault="00EA1264" w:rsidP="00A46825">
      <w:pPr>
        <w:rPr>
          <w:b w:val="0"/>
          <w:szCs w:val="24"/>
        </w:rPr>
      </w:pPr>
      <w:r w:rsidRPr="00E07E65">
        <w:rPr>
          <w:szCs w:val="24"/>
          <w:u w:val="single"/>
        </w:rPr>
        <w:t xml:space="preserve">Az </w:t>
      </w:r>
      <w:r w:rsidR="00D07593" w:rsidRPr="00E07E65">
        <w:rPr>
          <w:szCs w:val="24"/>
          <w:u w:val="single"/>
        </w:rPr>
        <w:t xml:space="preserve">Újpest Önkormányzata Elismerő Oklevele </w:t>
      </w:r>
      <w:r w:rsidRPr="00E07E65">
        <w:rPr>
          <w:szCs w:val="24"/>
          <w:u w:val="single"/>
        </w:rPr>
        <w:t>nem adományozható</w:t>
      </w:r>
      <w:r w:rsidRPr="00E07E65">
        <w:rPr>
          <w:szCs w:val="24"/>
        </w:rPr>
        <w:t xml:space="preserve"> </w:t>
      </w:r>
      <w:r w:rsidRPr="00E07E65">
        <w:rPr>
          <w:b w:val="0"/>
          <w:szCs w:val="24"/>
        </w:rPr>
        <w:t xml:space="preserve">annak a személynek, aki az adományozás időpontjában a Képviselő-testületnek, a Képviselő-testület valamely bizottságának vagy a részönkormányzat testületének a tagja. </w:t>
      </w:r>
      <w:r w:rsidR="00D07593" w:rsidRPr="00E07E65">
        <w:rPr>
          <w:b w:val="0"/>
          <w:szCs w:val="24"/>
        </w:rPr>
        <w:t xml:space="preserve">Az elismerés nem adományozható annak a szervezetnek, amely az adományozás </w:t>
      </w:r>
      <w:proofErr w:type="gramStart"/>
      <w:r w:rsidR="00D07593" w:rsidRPr="00E07E65">
        <w:rPr>
          <w:b w:val="0"/>
          <w:szCs w:val="24"/>
        </w:rPr>
        <w:t>időpontjában</w:t>
      </w:r>
      <w:proofErr w:type="gramEnd"/>
      <w:r w:rsidR="00D07593" w:rsidRPr="00E07E65">
        <w:rPr>
          <w:b w:val="0"/>
          <w:szCs w:val="24"/>
        </w:rPr>
        <w:t xml:space="preserve"> a Képviselő-testületben képviselettel rendelkezik, továbbá nem adományozható pártnak és párt helyi szervezetének. </w:t>
      </w:r>
      <w:r w:rsidRPr="00E07E65">
        <w:rPr>
          <w:b w:val="0"/>
          <w:szCs w:val="24"/>
        </w:rPr>
        <w:t>Az elismerés poszthumusz adományozására nem kerülhet sor.</w:t>
      </w:r>
    </w:p>
    <w:p w:rsidR="00EA1264" w:rsidRPr="00E07E65" w:rsidRDefault="00EA1264" w:rsidP="00A46825">
      <w:pPr>
        <w:rPr>
          <w:b w:val="0"/>
          <w:szCs w:val="24"/>
        </w:rPr>
      </w:pPr>
    </w:p>
    <w:p w:rsidR="00EA1264" w:rsidRPr="00E07E65" w:rsidRDefault="00D07593" w:rsidP="00EA1264">
      <w:pPr>
        <w:rPr>
          <w:szCs w:val="24"/>
          <w:u w:val="single"/>
        </w:rPr>
      </w:pPr>
      <w:r w:rsidRPr="00E07E65">
        <w:rPr>
          <w:szCs w:val="24"/>
          <w:u w:val="single"/>
        </w:rPr>
        <w:t xml:space="preserve">Újpest Önkormányzata Elismerő Oklevele </w:t>
      </w:r>
      <w:r w:rsidR="00EA1264" w:rsidRPr="00E07E65">
        <w:rPr>
          <w:szCs w:val="24"/>
          <w:u w:val="single"/>
        </w:rPr>
        <w:t>adományozására javaslatot tehet</w:t>
      </w:r>
      <w:r w:rsidR="00EA1264" w:rsidRPr="00E07E65">
        <w:rPr>
          <w:szCs w:val="24"/>
        </w:rPr>
        <w:t>: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polgármester, az alpolgármester, a jegyző, a Képviselő-testület tagja,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Képviselő-testület bizottsága, a részönkormányzat testülete, a Képviselő-testületben működő frakció,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társadalmi szervezetek, egyesületek, alapítványok, egyéb civil szerveződések, egyházak, nemzetiségi önkormányzatok,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lastRenderedPageBreak/>
        <w:t xml:space="preserve">az önkormányzati fenntartású intézmények és az önkormányzat tulajdonosi részesedésével működő gazdasági társaságok vezetői,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korábban elismerésben részesített személyek,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egyéb állami vagy önkormányzati intézmények, szervek vezetői,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egyéb Újpesten működő érdekképviseletek és helyi önszerveződő közösségek,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>legalább tíz magánszemély együttesen.</w:t>
      </w:r>
    </w:p>
    <w:p w:rsidR="00EA1264" w:rsidRPr="00E07E65" w:rsidRDefault="00EA1264" w:rsidP="00A46825">
      <w:pPr>
        <w:rPr>
          <w:b w:val="0"/>
          <w:szCs w:val="24"/>
        </w:rPr>
      </w:pPr>
    </w:p>
    <w:p w:rsidR="00EA1264" w:rsidRPr="00E07E65" w:rsidRDefault="00EA1264" w:rsidP="00A46825">
      <w:pPr>
        <w:rPr>
          <w:b w:val="0"/>
          <w:szCs w:val="24"/>
        </w:rPr>
      </w:pPr>
      <w:r w:rsidRPr="00E07E65">
        <w:rPr>
          <w:b w:val="0"/>
          <w:szCs w:val="24"/>
        </w:rPr>
        <w:t>Maga, továbbá a Polgári Törvénykönyv szerinti közeli hozzátartozója kitüntetését senki nem indítványozhatja.</w:t>
      </w:r>
    </w:p>
    <w:p w:rsidR="00345169" w:rsidRPr="00E07E65" w:rsidRDefault="00345169" w:rsidP="00A46825">
      <w:pPr>
        <w:rPr>
          <w:b w:val="0"/>
          <w:szCs w:val="24"/>
        </w:rPr>
      </w:pPr>
    </w:p>
    <w:p w:rsidR="00345169" w:rsidRPr="00E07E65" w:rsidRDefault="00747F7D" w:rsidP="00A46825">
      <w:pPr>
        <w:rPr>
          <w:b w:val="0"/>
          <w:szCs w:val="24"/>
        </w:rPr>
      </w:pPr>
      <w:r w:rsidRPr="00E07E65">
        <w:rPr>
          <w:b w:val="0"/>
          <w:szCs w:val="24"/>
        </w:rPr>
        <w:t>A javaslatokat az erre rendszeresítette adatlapokon a szükséges mellékletekkel ellátva egy eredeti példányban személyesen vagy postai úton lehet benyújtani.</w:t>
      </w:r>
    </w:p>
    <w:p w:rsidR="00747F7D" w:rsidRPr="00E07E65" w:rsidRDefault="00747F7D" w:rsidP="00A46825">
      <w:pPr>
        <w:rPr>
          <w:b w:val="0"/>
          <w:szCs w:val="24"/>
        </w:rPr>
      </w:pPr>
    </w:p>
    <w:p w:rsidR="00747F7D" w:rsidRPr="00E07E65" w:rsidRDefault="00747F7D" w:rsidP="00A46825">
      <w:pPr>
        <w:rPr>
          <w:szCs w:val="24"/>
        </w:rPr>
      </w:pPr>
      <w:r w:rsidRPr="00E07E65">
        <w:rPr>
          <w:szCs w:val="24"/>
          <w:u w:val="single"/>
        </w:rPr>
        <w:t>A javaslat benyújtási határideje</w:t>
      </w:r>
      <w:r w:rsidRPr="00E07E65">
        <w:rPr>
          <w:szCs w:val="24"/>
        </w:rPr>
        <w:t>:</w:t>
      </w:r>
    </w:p>
    <w:p w:rsidR="00747F7D" w:rsidRPr="00E07E65" w:rsidRDefault="00747F7D" w:rsidP="00A46825">
      <w:pPr>
        <w:rPr>
          <w:b w:val="0"/>
          <w:szCs w:val="24"/>
        </w:rPr>
      </w:pPr>
    </w:p>
    <w:p w:rsidR="00747F7D" w:rsidRPr="00E07E65" w:rsidRDefault="00F1111D" w:rsidP="00747F7D">
      <w:pPr>
        <w:jc w:val="center"/>
        <w:rPr>
          <w:szCs w:val="24"/>
        </w:rPr>
      </w:pPr>
      <w:r>
        <w:rPr>
          <w:szCs w:val="24"/>
        </w:rPr>
        <w:t>2024</w:t>
      </w:r>
      <w:r w:rsidR="00B11D8C">
        <w:rPr>
          <w:szCs w:val="24"/>
        </w:rPr>
        <w:t>. március 18</w:t>
      </w:r>
      <w:r w:rsidR="00747F7D" w:rsidRPr="00E07E65">
        <w:rPr>
          <w:szCs w:val="24"/>
        </w:rPr>
        <w:t>.</w:t>
      </w:r>
    </w:p>
    <w:p w:rsidR="00747F7D" w:rsidRPr="00E07E65" w:rsidRDefault="00747F7D" w:rsidP="00A46825">
      <w:pPr>
        <w:rPr>
          <w:b w:val="0"/>
          <w:szCs w:val="24"/>
        </w:rPr>
      </w:pPr>
    </w:p>
    <w:p w:rsidR="00BE164C" w:rsidRPr="00E07E65" w:rsidRDefault="00BE164C" w:rsidP="00A46825">
      <w:pPr>
        <w:rPr>
          <w:b w:val="0"/>
          <w:szCs w:val="24"/>
        </w:rPr>
      </w:pPr>
    </w:p>
    <w:p w:rsidR="00BE164C" w:rsidRPr="00E07E65" w:rsidRDefault="00BE164C" w:rsidP="00A46825">
      <w:pPr>
        <w:rPr>
          <w:b w:val="0"/>
          <w:szCs w:val="24"/>
        </w:rPr>
      </w:pPr>
    </w:p>
    <w:p w:rsidR="00BE164C" w:rsidRPr="00E07E65" w:rsidRDefault="00BE164C" w:rsidP="00A46825">
      <w:pPr>
        <w:rPr>
          <w:b w:val="0"/>
          <w:szCs w:val="24"/>
        </w:rPr>
      </w:pP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rPr>
          <w:u w:val="single"/>
        </w:rPr>
        <w:t>Benyújtás helye:</w:t>
      </w:r>
      <w:r w:rsidRPr="00E07E65">
        <w:rPr>
          <w:b w:val="0"/>
        </w:rPr>
        <w:tab/>
      </w:r>
      <w:r w:rsidRPr="00E07E65">
        <w:t>Budapest Főváros IV. kerület Újpest Önkormányzata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  <w:t>Polgármesteri Hivatal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  <w:t>Ifjúsági, Sport, Művelődési és Oktatási Osztály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  <w:t>104</w:t>
      </w:r>
      <w:r w:rsidR="00F1111D">
        <w:t>2  Budapest, István út 14. I. 35</w:t>
      </w:r>
      <w:r w:rsidRPr="00E07E65">
        <w:t>.</w:t>
      </w:r>
    </w:p>
    <w:p w:rsidR="00747F7D" w:rsidRPr="00E07E65" w:rsidRDefault="00747F7D" w:rsidP="00A46825">
      <w:pPr>
        <w:rPr>
          <w:b w:val="0"/>
          <w:szCs w:val="24"/>
        </w:rPr>
      </w:pPr>
    </w:p>
    <w:p w:rsidR="00EA1264" w:rsidRPr="00E07E65" w:rsidRDefault="00EA1264" w:rsidP="00A46825">
      <w:pPr>
        <w:rPr>
          <w:b w:val="0"/>
          <w:szCs w:val="24"/>
        </w:rPr>
      </w:pPr>
    </w:p>
    <w:p w:rsidR="00BE164C" w:rsidRPr="00E07E65" w:rsidRDefault="00BE164C" w:rsidP="00BE164C">
      <w:pPr>
        <w:ind w:left="1695" w:hanging="1695"/>
        <w:textAlignment w:val="baseline"/>
        <w:rPr>
          <w:b w:val="0"/>
          <w:szCs w:val="24"/>
        </w:rPr>
      </w:pPr>
      <w:r w:rsidRPr="00E07E65">
        <w:rPr>
          <w:b w:val="0"/>
          <w:szCs w:val="24"/>
        </w:rPr>
        <w:t>A határidő után érkezett, vagy hiányosan kitöltött javaslatok nem kerülnek elbírálásra.</w:t>
      </w:r>
    </w:p>
    <w:p w:rsidR="00BE164C" w:rsidRPr="00E07E65" w:rsidRDefault="00BE164C" w:rsidP="00BE164C">
      <w:pPr>
        <w:overflowPunct/>
        <w:autoSpaceDE/>
        <w:autoSpaceDN/>
        <w:adjustRightInd/>
        <w:rPr>
          <w:szCs w:val="24"/>
        </w:rPr>
      </w:pPr>
      <w:r w:rsidRPr="00E07E65">
        <w:rPr>
          <w:b w:val="0"/>
          <w:szCs w:val="24"/>
        </w:rPr>
        <w:t xml:space="preserve">A díjak adományozásáról a Közművelődési és Oktatási Bizottság javaslata alapján a Képviselő-testület dönt. A </w:t>
      </w:r>
      <w:proofErr w:type="spellStart"/>
      <w:r w:rsidRPr="00E07E65">
        <w:rPr>
          <w:b w:val="0"/>
          <w:szCs w:val="24"/>
        </w:rPr>
        <w:t>díjazottak</w:t>
      </w:r>
      <w:proofErr w:type="spellEnd"/>
      <w:r w:rsidRPr="00E07E65">
        <w:rPr>
          <w:b w:val="0"/>
          <w:szCs w:val="24"/>
        </w:rPr>
        <w:t xml:space="preserve"> díszoklevelet és emlékplakettet kapnak. </w:t>
      </w:r>
    </w:p>
    <w:p w:rsidR="00BE164C" w:rsidRPr="00E07E65" w:rsidRDefault="00BE164C" w:rsidP="00BE164C">
      <w:pPr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ind w:left="1695" w:hanging="1695"/>
        <w:textAlignment w:val="baseline"/>
        <w:rPr>
          <w:szCs w:val="24"/>
          <w:u w:val="single"/>
        </w:rPr>
      </w:pPr>
      <w:r w:rsidRPr="00E07E65">
        <w:rPr>
          <w:szCs w:val="24"/>
          <w:u w:val="single"/>
        </w:rPr>
        <w:t xml:space="preserve">Egyéb </w:t>
      </w:r>
      <w:proofErr w:type="gramStart"/>
      <w:r w:rsidRPr="00E07E65">
        <w:rPr>
          <w:szCs w:val="24"/>
          <w:u w:val="single"/>
        </w:rPr>
        <w:t>információk</w:t>
      </w:r>
      <w:proofErr w:type="gramEnd"/>
      <w:r w:rsidRPr="00E07E65">
        <w:rPr>
          <w:szCs w:val="24"/>
          <w:u w:val="single"/>
        </w:rPr>
        <w:t>:</w:t>
      </w:r>
    </w:p>
    <w:p w:rsidR="00BE164C" w:rsidRPr="00E07E65" w:rsidRDefault="00BE164C" w:rsidP="00BE164C">
      <w:pPr>
        <w:ind w:left="360"/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E07E65">
        <w:rPr>
          <w:b w:val="0"/>
        </w:rPr>
        <w:t xml:space="preserve">az adatlap letölthető az önkormányzat honlapjáról </w:t>
      </w:r>
      <w:r w:rsidRPr="00E07E65">
        <w:rPr>
          <w:b w:val="0"/>
          <w:color w:val="000000"/>
          <w:szCs w:val="24"/>
          <w:u w:color="000000"/>
        </w:rPr>
        <w:t>(</w:t>
      </w:r>
      <w:hyperlink r:id="rId6" w:history="1">
        <w:r w:rsidRPr="00E07E65">
          <w:rPr>
            <w:b w:val="0"/>
            <w:color w:val="000000"/>
            <w:szCs w:val="24"/>
            <w:u w:color="000000"/>
          </w:rPr>
          <w:t>ujpest.hu</w:t>
        </w:r>
      </w:hyperlink>
      <w:r w:rsidRPr="00E07E65">
        <w:rPr>
          <w:b w:val="0"/>
          <w:color w:val="000000"/>
          <w:szCs w:val="24"/>
          <w:u w:color="000000"/>
        </w:rPr>
        <w:t>);</w:t>
      </w:r>
    </w:p>
    <w:p w:rsidR="00BE164C" w:rsidRPr="00E07E65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E07E65">
        <w:rPr>
          <w:b w:val="0"/>
        </w:rPr>
        <w:t xml:space="preserve">a felhívással kapcsolatos </w:t>
      </w:r>
      <w:r w:rsidR="00705D2C">
        <w:rPr>
          <w:b w:val="0"/>
        </w:rPr>
        <w:t>kérdésekre felvilágosítást ad</w:t>
      </w:r>
      <w:r w:rsidRPr="00E07E65">
        <w:rPr>
          <w:b w:val="0"/>
        </w:rPr>
        <w:t xml:space="preserve"> az Ifjúsági, Sport, Művelődési és Oktat</w:t>
      </w:r>
      <w:r w:rsidR="00044981">
        <w:rPr>
          <w:b w:val="0"/>
        </w:rPr>
        <w:t xml:space="preserve">ási </w:t>
      </w:r>
      <w:r w:rsidR="009058AF">
        <w:rPr>
          <w:b w:val="0"/>
        </w:rPr>
        <w:t>Osztály munkatár</w:t>
      </w:r>
      <w:r w:rsidR="00F02D39">
        <w:rPr>
          <w:b w:val="0"/>
        </w:rPr>
        <w:t>s</w:t>
      </w:r>
      <w:r w:rsidR="00583E73">
        <w:rPr>
          <w:b w:val="0"/>
        </w:rPr>
        <w:t>a</w:t>
      </w:r>
      <w:r w:rsidR="00705D2C">
        <w:rPr>
          <w:b w:val="0"/>
        </w:rPr>
        <w:t xml:space="preserve"> a </w:t>
      </w:r>
      <w:r w:rsidR="004D2262">
        <w:rPr>
          <w:b w:val="0"/>
        </w:rPr>
        <w:t>231-3138-as</w:t>
      </w:r>
      <w:r w:rsidR="00583E73">
        <w:rPr>
          <w:b w:val="0"/>
        </w:rPr>
        <w:t xml:space="preserve"> telefonszámon</w:t>
      </w:r>
      <w:r w:rsidRPr="00E07E65">
        <w:rPr>
          <w:b w:val="0"/>
        </w:rPr>
        <w:t>.</w:t>
      </w:r>
    </w:p>
    <w:p w:rsidR="00BE164C" w:rsidRDefault="00BE164C" w:rsidP="00BE164C">
      <w:pPr>
        <w:textAlignment w:val="baseline"/>
        <w:rPr>
          <w:b w:val="0"/>
          <w:szCs w:val="24"/>
        </w:rPr>
      </w:pPr>
    </w:p>
    <w:p w:rsidR="00705D2C" w:rsidRPr="00E07E65" w:rsidRDefault="00705D2C" w:rsidP="00BE164C">
      <w:pPr>
        <w:textAlignment w:val="baseline"/>
        <w:rPr>
          <w:b w:val="0"/>
          <w:szCs w:val="24"/>
        </w:rPr>
      </w:pPr>
    </w:p>
    <w:p w:rsidR="00BE164C" w:rsidRPr="00E07E65" w:rsidRDefault="00F1111D" w:rsidP="00BE164C">
      <w:pPr>
        <w:overflowPunct/>
        <w:autoSpaceDE/>
        <w:autoSpaceDN/>
        <w:adjustRightInd/>
        <w:rPr>
          <w:b w:val="0"/>
        </w:rPr>
      </w:pPr>
      <w:r>
        <w:rPr>
          <w:b w:val="0"/>
        </w:rPr>
        <w:t>Újpest, 2024</w:t>
      </w:r>
      <w:r w:rsidR="00BE164C" w:rsidRPr="00E07E65">
        <w:rPr>
          <w:b w:val="0"/>
        </w:rPr>
        <w:t xml:space="preserve">. </w:t>
      </w:r>
      <w:r w:rsidR="00337676">
        <w:rPr>
          <w:b w:val="0"/>
        </w:rPr>
        <w:t>február</w:t>
      </w:r>
      <w:r w:rsidR="00705D2C">
        <w:rPr>
          <w:b w:val="0"/>
        </w:rPr>
        <w:t xml:space="preserve"> 1.</w:t>
      </w:r>
    </w:p>
    <w:p w:rsidR="00BE164C" w:rsidRPr="00E07E65" w:rsidRDefault="00BE164C" w:rsidP="00BE164C">
      <w:pPr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ind w:left="3402" w:firstLine="567"/>
        <w:textAlignment w:val="baseline"/>
        <w:rPr>
          <w:b w:val="0"/>
          <w:szCs w:val="24"/>
        </w:rPr>
      </w:pPr>
    </w:p>
    <w:p w:rsidR="00BE164C" w:rsidRDefault="00BE164C" w:rsidP="00BE164C">
      <w:pPr>
        <w:overflowPunct/>
        <w:autoSpaceDE/>
        <w:autoSpaceDN/>
        <w:adjustRightInd/>
        <w:ind w:left="5670"/>
      </w:pPr>
    </w:p>
    <w:p w:rsidR="006E3C9F" w:rsidRPr="00E07E65" w:rsidRDefault="006E3C9F" w:rsidP="00BE164C">
      <w:pPr>
        <w:overflowPunct/>
        <w:autoSpaceDE/>
        <w:autoSpaceDN/>
        <w:adjustRightInd/>
        <w:ind w:left="5670"/>
      </w:pPr>
    </w:p>
    <w:p w:rsidR="00BE164C" w:rsidRPr="00E07E65" w:rsidRDefault="00E853B9" w:rsidP="00BE164C">
      <w:pPr>
        <w:overflowPunct/>
        <w:autoSpaceDE/>
        <w:autoSpaceDN/>
        <w:adjustRightInd/>
        <w:ind w:left="5670"/>
      </w:pPr>
      <w:r>
        <w:t xml:space="preserve">      Bedő Katalin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  <w:t xml:space="preserve">     </w:t>
      </w:r>
      <w:proofErr w:type="gramStart"/>
      <w:r w:rsidRPr="00E07E65">
        <w:t>alpolgármester</w:t>
      </w:r>
      <w:proofErr w:type="gramEnd"/>
    </w:p>
    <w:p w:rsidR="00BE164C" w:rsidRPr="00BE164C" w:rsidRDefault="00BE164C" w:rsidP="00BE164C">
      <w:pPr>
        <w:ind w:left="3969"/>
        <w:textAlignment w:val="baseline"/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="00770AAE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 xml:space="preserve">z </w:t>
      </w:r>
      <w:r w:rsidR="00770AAE">
        <w:rPr>
          <w:b w:val="0"/>
          <w:sz w:val="28"/>
        </w:rPr>
        <w:t>Újpest Önkormányzatának Elismerő Oklevele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BB39CB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2024</w:t>
      </w:r>
      <w:r w:rsidR="00E738AC" w:rsidRPr="00E738AC">
        <w:rPr>
          <w:i/>
          <w:sz w:val="28"/>
          <w:szCs w:val="28"/>
        </w:rPr>
        <w:t xml:space="preserve">. </w:t>
      </w:r>
      <w:r w:rsidR="00B11D8C">
        <w:rPr>
          <w:i/>
          <w:sz w:val="28"/>
          <w:szCs w:val="28"/>
        </w:rPr>
        <w:t>március 18</w:t>
      </w:r>
      <w:bookmarkStart w:id="0" w:name="_GoBack"/>
      <w:bookmarkEnd w:id="0"/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 xml:space="preserve">A </w:t>
      </w:r>
      <w:proofErr w:type="gramStart"/>
      <w:r w:rsidRPr="00E738AC">
        <w:rPr>
          <w:sz w:val="28"/>
          <w:u w:val="single"/>
        </w:rPr>
        <w:t>felterjesztett  személy</w:t>
      </w:r>
      <w:proofErr w:type="gramEnd"/>
      <w:r w:rsidRPr="00E738AC">
        <w:rPr>
          <w:sz w:val="28"/>
          <w:u w:val="single"/>
        </w:rPr>
        <w:t xml:space="preserve">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anyja</w:t>
      </w:r>
      <w:proofErr w:type="gramEnd"/>
      <w:r w:rsidRPr="00E738AC">
        <w:rPr>
          <w:b w:val="0"/>
          <w:sz w:val="28"/>
        </w:rPr>
        <w:t xml:space="preserve"> neve:…...........................................................................................................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születési</w:t>
      </w:r>
      <w:proofErr w:type="gramEnd"/>
      <w:r w:rsidRPr="00E738AC">
        <w:rPr>
          <w:b w:val="0"/>
          <w:sz w:val="28"/>
        </w:rPr>
        <w:t xml:space="preserve"> hely, </w:t>
      </w:r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tevékenységének</w:t>
      </w:r>
      <w:proofErr w:type="gramEnd"/>
      <w:r w:rsidRPr="00E738AC">
        <w:rPr>
          <w:b w:val="0"/>
          <w:sz w:val="28"/>
        </w:rPr>
        <w:t xml:space="preserve"> megnevezése:…………………………………………………..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jelenlegi</w:t>
      </w:r>
      <w:proofErr w:type="gramEnd"/>
      <w:r w:rsidRPr="00E738AC">
        <w:rPr>
          <w:b w:val="0"/>
          <w:sz w:val="28"/>
        </w:rPr>
        <w:t xml:space="preserve"> munkaköre:……………………………………………………………...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Default="00770AAE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770AAE">
        <w:rPr>
          <w:sz w:val="28"/>
          <w:u w:val="single"/>
        </w:rPr>
        <w:t>Intézmény vagy egyéb szervezet felterjesztése esetén: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név</w:t>
      </w:r>
      <w:proofErr w:type="gramEnd"/>
      <w:r w:rsidRPr="00770AAE">
        <w:rPr>
          <w:b w:val="0"/>
          <w:sz w:val="28"/>
        </w:rPr>
        <w:t>:…......................................................................................................................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székhely</w:t>
      </w:r>
      <w:proofErr w:type="gramEnd"/>
      <w:r w:rsidRPr="00770AAE">
        <w:rPr>
          <w:b w:val="0"/>
          <w:sz w:val="28"/>
        </w:rPr>
        <w:t>/telephely:..................................................................................................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levelezési</w:t>
      </w:r>
      <w:proofErr w:type="gramEnd"/>
      <w:r w:rsidRPr="00770AAE">
        <w:rPr>
          <w:b w:val="0"/>
          <w:sz w:val="28"/>
        </w:rPr>
        <w:t xml:space="preserve"> cím:…………………………………………………………………….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tevékenység</w:t>
      </w:r>
      <w:proofErr w:type="gramEnd"/>
      <w:r w:rsidRPr="00770AAE">
        <w:rPr>
          <w:b w:val="0"/>
          <w:sz w:val="28"/>
        </w:rPr>
        <w:t xml:space="preserve"> megnevezése….……………………………………………………..</w:t>
      </w:r>
    </w:p>
    <w:p w:rsidR="00770AAE" w:rsidRPr="00E738AC" w:rsidRDefault="00770AAE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</w:t>
      </w:r>
      <w:proofErr w:type="gramEnd"/>
      <w:r w:rsidRPr="00E738AC">
        <w:rPr>
          <w:b w:val="0"/>
          <w:sz w:val="28"/>
        </w:rPr>
        <w:t>:……………………………………………………………………....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770AAE">
        <w:rPr>
          <w:sz w:val="28"/>
          <w:u w:val="single"/>
        </w:rPr>
        <w:t xml:space="preserve"> (szervezet tevékenységének)</w:t>
      </w:r>
      <w:r w:rsidR="0008349D">
        <w:rPr>
          <w:sz w:val="28"/>
          <w:u w:val="single"/>
        </w:rPr>
        <w:t xml:space="preserve"> </w:t>
      </w:r>
      <w:r w:rsidRPr="00E738AC">
        <w:rPr>
          <w:sz w:val="28"/>
          <w:u w:val="single"/>
        </w:rPr>
        <w:t>bemutatása:</w:t>
      </w: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BB39CB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2024</w:t>
      </w:r>
      <w:r w:rsidR="00E738AC" w:rsidRPr="00E738AC">
        <w:rPr>
          <w:b w:val="0"/>
          <w:sz w:val="28"/>
        </w:rPr>
        <w:t>………………………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184846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E738AC" w:rsidRPr="00E738AC">
        <w:rPr>
          <w:b w:val="0"/>
          <w:sz w:val="28"/>
        </w:rPr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044981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</w:t>
      </w:r>
      <w:r w:rsidR="00044981">
        <w:rPr>
          <w:b w:val="0"/>
          <w:sz w:val="28"/>
        </w:rPr>
        <w:t xml:space="preserve">          </w:t>
      </w:r>
      <w:r w:rsidR="00044981">
        <w:rPr>
          <w:b w:val="0"/>
          <w:sz w:val="28"/>
        </w:rPr>
        <w:tab/>
        <w:t>Javaslattevő aláírás</w:t>
      </w:r>
    </w:p>
    <w:p w:rsidR="00E738AC" w:rsidRPr="00EA1264" w:rsidRDefault="0008349D" w:rsidP="00770AAE">
      <w:pPr>
        <w:overflowPunct/>
        <w:autoSpaceDE/>
        <w:autoSpaceDN/>
        <w:adjustRightInd/>
        <w:ind w:left="2832" w:firstLine="708"/>
        <w:rPr>
          <w:b w:val="0"/>
          <w:szCs w:val="24"/>
        </w:rPr>
      </w:pPr>
      <w:r>
        <w:rPr>
          <w:b w:val="0"/>
          <w:sz w:val="28"/>
        </w:rPr>
        <w:t xml:space="preserve">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9"/>
    <w:rsid w:val="00044981"/>
    <w:rsid w:val="0008349D"/>
    <w:rsid w:val="00184846"/>
    <w:rsid w:val="002022D2"/>
    <w:rsid w:val="002A4414"/>
    <w:rsid w:val="002E08D8"/>
    <w:rsid w:val="00317FDC"/>
    <w:rsid w:val="00337676"/>
    <w:rsid w:val="00345169"/>
    <w:rsid w:val="00347ABC"/>
    <w:rsid w:val="003D0C26"/>
    <w:rsid w:val="003E42E9"/>
    <w:rsid w:val="004926DC"/>
    <w:rsid w:val="00494247"/>
    <w:rsid w:val="004D2262"/>
    <w:rsid w:val="004E391C"/>
    <w:rsid w:val="00576F30"/>
    <w:rsid w:val="00581E16"/>
    <w:rsid w:val="00583E73"/>
    <w:rsid w:val="00613B2D"/>
    <w:rsid w:val="006E3C9F"/>
    <w:rsid w:val="006F3CA6"/>
    <w:rsid w:val="00705D2C"/>
    <w:rsid w:val="00721715"/>
    <w:rsid w:val="00747F7D"/>
    <w:rsid w:val="00770AAE"/>
    <w:rsid w:val="008D2282"/>
    <w:rsid w:val="009058AF"/>
    <w:rsid w:val="00905A7B"/>
    <w:rsid w:val="009B111B"/>
    <w:rsid w:val="00A46825"/>
    <w:rsid w:val="00AE6F98"/>
    <w:rsid w:val="00B11D8C"/>
    <w:rsid w:val="00BB39CB"/>
    <w:rsid w:val="00BE164C"/>
    <w:rsid w:val="00C05090"/>
    <w:rsid w:val="00C32AA5"/>
    <w:rsid w:val="00C63DA1"/>
    <w:rsid w:val="00CB3072"/>
    <w:rsid w:val="00CE0909"/>
    <w:rsid w:val="00D07593"/>
    <w:rsid w:val="00D4608E"/>
    <w:rsid w:val="00D54ADE"/>
    <w:rsid w:val="00D9635B"/>
    <w:rsid w:val="00E07E65"/>
    <w:rsid w:val="00E738AC"/>
    <w:rsid w:val="00E853B9"/>
    <w:rsid w:val="00EA1264"/>
    <w:rsid w:val="00F02D39"/>
    <w:rsid w:val="00F1111D"/>
    <w:rsid w:val="00F12F9E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E93"/>
  <w15:docId w15:val="{408E7119-EB90-439C-B566-F8585B9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F3C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76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676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pes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4C98-358D-49C7-B7B4-A94E7281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1870</Words>
  <Characters>12904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Horváth László</cp:lastModifiedBy>
  <cp:revision>6</cp:revision>
  <cp:lastPrinted>2023-01-13T09:02:00Z</cp:lastPrinted>
  <dcterms:created xsi:type="dcterms:W3CDTF">2024-01-09T17:38:00Z</dcterms:created>
  <dcterms:modified xsi:type="dcterms:W3CDTF">2024-01-23T10:05:00Z</dcterms:modified>
</cp:coreProperties>
</file>