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3A" w:rsidRPr="006F7B0C" w:rsidRDefault="004D601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F7B0C">
        <w:rPr>
          <w:rFonts w:ascii="Arial" w:hAnsi="Arial" w:cs="Arial"/>
          <w:b/>
          <w:i/>
          <w:sz w:val="28"/>
          <w:szCs w:val="28"/>
          <w:u w:val="single"/>
        </w:rPr>
        <w:t>Álláshirdetés</w:t>
      </w:r>
    </w:p>
    <w:p w:rsidR="004D6016" w:rsidRDefault="004D6016">
      <w:pPr>
        <w:rPr>
          <w:rFonts w:ascii="Arial" w:hAnsi="Arial" w:cs="Arial"/>
          <w:b/>
          <w:sz w:val="28"/>
          <w:szCs w:val="28"/>
          <w:u w:val="single"/>
        </w:rPr>
      </w:pPr>
    </w:p>
    <w:p w:rsidR="004D6016" w:rsidRDefault="004D60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Újpesti Önkormányzat Szociális Intézménye</w:t>
      </w:r>
    </w:p>
    <w:p w:rsidR="004D6016" w:rsidRDefault="004D6016">
      <w:pPr>
        <w:rPr>
          <w:rFonts w:ascii="Arial" w:hAnsi="Arial" w:cs="Arial"/>
          <w:b/>
          <w:sz w:val="28"/>
          <w:szCs w:val="28"/>
        </w:rPr>
      </w:pPr>
    </w:p>
    <w:p w:rsidR="004D6016" w:rsidRDefault="004D6016" w:rsidP="000D5B9B">
      <w:pPr>
        <w:jc w:val="both"/>
        <w:rPr>
          <w:rFonts w:ascii="Arial" w:hAnsi="Arial" w:cs="Arial"/>
          <w:sz w:val="24"/>
          <w:szCs w:val="24"/>
        </w:rPr>
      </w:pPr>
      <w:r w:rsidRPr="006F7B0C">
        <w:rPr>
          <w:rFonts w:ascii="Arial" w:hAnsi="Arial" w:cs="Arial"/>
          <w:b/>
          <w:sz w:val="24"/>
          <w:szCs w:val="24"/>
        </w:rPr>
        <w:t>Gyermekek Átmeneti Otthona</w:t>
      </w:r>
      <w:r w:rsidRPr="004D6016">
        <w:rPr>
          <w:rFonts w:ascii="Arial" w:hAnsi="Arial" w:cs="Arial"/>
          <w:sz w:val="24"/>
          <w:szCs w:val="24"/>
        </w:rPr>
        <w:t xml:space="preserve"> (1042 Budapest, Hajnal utca 15.) alkalmazna </w:t>
      </w:r>
      <w:r w:rsidRPr="008927CF">
        <w:rPr>
          <w:rFonts w:ascii="Arial" w:hAnsi="Arial" w:cs="Arial"/>
          <w:b/>
          <w:sz w:val="24"/>
          <w:szCs w:val="24"/>
        </w:rPr>
        <w:t>családgondozó</w:t>
      </w:r>
      <w:r w:rsidRPr="004C7CAD">
        <w:rPr>
          <w:rFonts w:ascii="Arial" w:hAnsi="Arial" w:cs="Arial"/>
          <w:b/>
          <w:sz w:val="24"/>
          <w:szCs w:val="24"/>
        </w:rPr>
        <w:t>t</w:t>
      </w:r>
      <w:r w:rsidRPr="004D6016">
        <w:rPr>
          <w:rFonts w:ascii="Arial" w:hAnsi="Arial" w:cs="Arial"/>
          <w:sz w:val="24"/>
          <w:szCs w:val="24"/>
        </w:rPr>
        <w:t xml:space="preserve"> határozatlan idejű közalkalmazotti jog</w:t>
      </w:r>
      <w:r w:rsidR="001D5A19">
        <w:rPr>
          <w:rFonts w:ascii="Arial" w:hAnsi="Arial" w:cs="Arial"/>
          <w:sz w:val="24"/>
          <w:szCs w:val="24"/>
        </w:rPr>
        <w:t>viszonyban, teljes munkaidőben.</w:t>
      </w:r>
      <w:bookmarkStart w:id="0" w:name="_GoBack"/>
      <w:bookmarkEnd w:id="0"/>
      <w:r w:rsidRPr="004D6016">
        <w:rPr>
          <w:rFonts w:ascii="Arial" w:hAnsi="Arial" w:cs="Arial"/>
          <w:sz w:val="24"/>
          <w:szCs w:val="24"/>
        </w:rPr>
        <w:br/>
        <w:t>Illetmény megállapítása a Kjt.1992.évi XXXIII. tv rendelkezései szerint.</w:t>
      </w:r>
      <w:r w:rsidRPr="004D6016">
        <w:rPr>
          <w:rFonts w:ascii="Arial" w:hAnsi="Arial" w:cs="Arial"/>
          <w:sz w:val="24"/>
          <w:szCs w:val="24"/>
        </w:rPr>
        <w:br/>
      </w:r>
    </w:p>
    <w:p w:rsidR="004D6016" w:rsidRDefault="004D6016" w:rsidP="004D6016">
      <w:pPr>
        <w:rPr>
          <w:rFonts w:ascii="Arial" w:hAnsi="Arial" w:cs="Arial"/>
          <w:sz w:val="24"/>
          <w:szCs w:val="24"/>
        </w:rPr>
      </w:pPr>
    </w:p>
    <w:p w:rsidR="004D6016" w:rsidRDefault="004D6016" w:rsidP="004D6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Feltételek:</w:t>
      </w:r>
    </w:p>
    <w:p w:rsidR="004D6016" w:rsidRPr="000D5B9B" w:rsidRDefault="000D5B9B" w:rsidP="000D5B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Főiskola, 15/1998 (IV.30.) NM rendelet alapján felsőfokú szociális alapképzettség, pszichológus, pszicho</w:t>
      </w:r>
      <w:r w:rsidR="00D55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pedagógus, vagy mentálhigiénés szakember, gyermek és ifjúságvédelmi tanácsadó oklevéllel rendelkező óvodapedagógus, tanító, tanár nevelőtanár, előadó, gyógypedagógus, védőnő, teológus hittanár, hittantanár.</w:t>
      </w:r>
    </w:p>
    <w:p w:rsidR="000D5B9B" w:rsidRPr="005B51A2" w:rsidRDefault="000D5B9B" w:rsidP="000D5B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Büntetlen előélet, cselekvőképesség, magyar állampolgárság. </w:t>
      </w:r>
    </w:p>
    <w:p w:rsidR="005B51A2" w:rsidRPr="000D5B9B" w:rsidRDefault="005B51A2" w:rsidP="000D5B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Intézményben lévő gyermekek családi hátterének feltérképezése, a hazagondozás lehetőségeinek keresése és kapcsolattartás az intézményekkel (bölcsőde, óvoda, gyermekjóléti központ)</w:t>
      </w:r>
    </w:p>
    <w:p w:rsidR="000D5B9B" w:rsidRDefault="000D5B9B" w:rsidP="000D5B9B">
      <w:pPr>
        <w:jc w:val="both"/>
        <w:rPr>
          <w:rFonts w:ascii="Arial" w:hAnsi="Arial" w:cs="Arial"/>
          <w:sz w:val="24"/>
          <w:szCs w:val="24"/>
        </w:rPr>
      </w:pPr>
    </w:p>
    <w:p w:rsidR="000D5B9B" w:rsidRDefault="000D5B9B" w:rsidP="000D5B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Benyújtandó iratok, igazolások: </w:t>
      </w:r>
    </w:p>
    <w:p w:rsidR="000D5B9B" w:rsidRPr="000D5B9B" w:rsidRDefault="000D5B9B" w:rsidP="000D5B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Önéletrajz, motivációs levél, végzettséget igazoló okiratok másolata, 3 hónapnál nem régebbi hatóság</w:t>
      </w:r>
      <w:r w:rsidR="000524AE">
        <w:rPr>
          <w:rFonts w:ascii="Arial" w:hAnsi="Arial" w:cs="Arial"/>
          <w:sz w:val="24"/>
          <w:szCs w:val="24"/>
        </w:rPr>
        <w:t>i erkölcsi bizonyítvány, az erkölcsi bizonyítvány igényléséről szóló igazolás elfogadható. Nyilatkozat, hogy a bizottság betekintést nyerhet a pályázati anyagába, érvényes kreditpontos igazolás másolata, melyet kérjük</w:t>
      </w:r>
      <w:r w:rsidR="00230369">
        <w:rPr>
          <w:rFonts w:ascii="Arial" w:hAnsi="Arial" w:cs="Arial"/>
          <w:sz w:val="24"/>
          <w:szCs w:val="24"/>
        </w:rPr>
        <w:t>,</w:t>
      </w:r>
      <w:r w:rsidR="000524AE">
        <w:rPr>
          <w:rFonts w:ascii="Arial" w:hAnsi="Arial" w:cs="Arial"/>
          <w:sz w:val="24"/>
          <w:szCs w:val="24"/>
        </w:rPr>
        <w:t xml:space="preserve"> juttasson el postai úton: </w:t>
      </w:r>
      <w:r w:rsidR="008927CF">
        <w:rPr>
          <w:rFonts w:ascii="Arial" w:hAnsi="Arial" w:cs="Arial"/>
          <w:sz w:val="24"/>
          <w:szCs w:val="24"/>
        </w:rPr>
        <w:t>Újpest Önkormányzat Szociális intézménye címére (1042 Budapest Deák Ferenc u. 93.)</w:t>
      </w:r>
    </w:p>
    <w:sectPr w:rsidR="000D5B9B" w:rsidRPr="000D5B9B" w:rsidSect="003A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AD3"/>
    <w:multiLevelType w:val="hybridMultilevel"/>
    <w:tmpl w:val="7DBE5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6016"/>
    <w:rsid w:val="000524AE"/>
    <w:rsid w:val="000D5B9B"/>
    <w:rsid w:val="001A69F6"/>
    <w:rsid w:val="001D5A19"/>
    <w:rsid w:val="00230369"/>
    <w:rsid w:val="003A7B92"/>
    <w:rsid w:val="003F5BCE"/>
    <w:rsid w:val="004C7CAD"/>
    <w:rsid w:val="004D6016"/>
    <w:rsid w:val="0053583A"/>
    <w:rsid w:val="005B51A2"/>
    <w:rsid w:val="006338F3"/>
    <w:rsid w:val="00657832"/>
    <w:rsid w:val="006F7B0C"/>
    <w:rsid w:val="008927CF"/>
    <w:rsid w:val="00B87CAF"/>
    <w:rsid w:val="00CE007E"/>
    <w:rsid w:val="00D55A37"/>
    <w:rsid w:val="00D7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B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0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5</cp:revision>
  <cp:lastPrinted>2017-06-07T08:30:00Z</cp:lastPrinted>
  <dcterms:created xsi:type="dcterms:W3CDTF">2017-06-07T08:28:00Z</dcterms:created>
  <dcterms:modified xsi:type="dcterms:W3CDTF">2017-06-08T12:35:00Z</dcterms:modified>
</cp:coreProperties>
</file>